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CF" w:rsidRPr="002F01A7" w:rsidRDefault="00897750" w:rsidP="00897750">
      <w:pPr>
        <w:jc w:val="right"/>
        <w:rPr>
          <w:b/>
          <w:sz w:val="36"/>
          <w:szCs w:val="36"/>
        </w:rPr>
      </w:pPr>
      <w:r w:rsidRPr="002F01A7">
        <w:rPr>
          <w:b/>
          <w:noProof/>
          <w:sz w:val="36"/>
          <w:szCs w:val="36"/>
        </w:rPr>
        <w:drawing>
          <wp:anchor distT="0" distB="0" distL="6401435" distR="6401435" simplePos="0" relativeHeight="251659264" behindDoc="0" locked="0" layoutInCell="1" allowOverlap="1" wp14:anchorId="0D31E05C" wp14:editId="4D78DAA6">
            <wp:simplePos x="0" y="0"/>
            <wp:positionH relativeFrom="margin">
              <wp:posOffset>2814320</wp:posOffset>
            </wp:positionH>
            <wp:positionV relativeFrom="paragraph">
              <wp:posOffset>-483870</wp:posOffset>
            </wp:positionV>
            <wp:extent cx="571500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03A" w:rsidRDefault="006C703A" w:rsidP="00897750">
      <w:pPr>
        <w:pStyle w:val="5"/>
        <w:ind w:left="0" w:right="-471" w:firstLine="0"/>
        <w:rPr>
          <w:i/>
          <w:szCs w:val="40"/>
        </w:rPr>
      </w:pPr>
      <w:r>
        <w:rPr>
          <w:szCs w:val="40"/>
        </w:rPr>
        <w:t>ДУМА НИЖНЕВАРТОВСКОГО РАЙОНА</w:t>
      </w:r>
    </w:p>
    <w:p w:rsidR="006C703A" w:rsidRPr="00D32D59" w:rsidRDefault="006C703A" w:rsidP="006C703A">
      <w:pPr>
        <w:jc w:val="center"/>
        <w:rPr>
          <w:b/>
          <w:sz w:val="24"/>
          <w:szCs w:val="24"/>
        </w:rPr>
      </w:pPr>
      <w:r w:rsidRPr="00D32D59">
        <w:rPr>
          <w:b/>
          <w:sz w:val="24"/>
          <w:szCs w:val="24"/>
        </w:rPr>
        <w:t>Ханты-Мансийского автономного округа - Югры</w:t>
      </w:r>
    </w:p>
    <w:p w:rsidR="006C703A" w:rsidRDefault="00FD1A18" w:rsidP="00FD1A1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C703A" w:rsidRDefault="006C703A" w:rsidP="006C703A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</w:t>
      </w:r>
      <w:r w:rsidR="002F01A7">
        <w:rPr>
          <w:b/>
          <w:bCs/>
          <w:sz w:val="40"/>
          <w:szCs w:val="40"/>
        </w:rPr>
        <w:t>Е</w:t>
      </w:r>
    </w:p>
    <w:p w:rsidR="006C703A" w:rsidRDefault="006C703A" w:rsidP="006C703A">
      <w:pPr>
        <w:ind w:right="-469"/>
        <w:rPr>
          <w:b/>
          <w:sz w:val="16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4"/>
        <w:gridCol w:w="4952"/>
      </w:tblGrid>
      <w:tr w:rsidR="006C703A" w:rsidRPr="00897750" w:rsidTr="00455BFF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254FE" w:rsidRDefault="00F25C54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F62C7">
              <w:rPr>
                <w:sz w:val="24"/>
                <w:szCs w:val="24"/>
              </w:rPr>
              <w:t>______________</w:t>
            </w:r>
          </w:p>
          <w:p w:rsidR="006C703A" w:rsidRPr="00897750" w:rsidRDefault="006C703A" w:rsidP="00D254FE">
            <w:pPr>
              <w:ind w:left="-108" w:right="-469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703A" w:rsidRPr="00897750" w:rsidRDefault="006C703A" w:rsidP="00AF62C7">
            <w:pPr>
              <w:ind w:left="540"/>
              <w:jc w:val="both"/>
              <w:rPr>
                <w:sz w:val="24"/>
                <w:szCs w:val="24"/>
              </w:rPr>
            </w:pPr>
            <w:r w:rsidRPr="00897750">
              <w:rPr>
                <w:sz w:val="24"/>
                <w:szCs w:val="24"/>
              </w:rPr>
              <w:t xml:space="preserve">                       </w:t>
            </w:r>
            <w:r w:rsidR="00B50FDC">
              <w:rPr>
                <w:sz w:val="24"/>
                <w:szCs w:val="24"/>
              </w:rPr>
              <w:t xml:space="preserve">                    </w:t>
            </w:r>
            <w:r w:rsidR="00F25C54">
              <w:rPr>
                <w:sz w:val="24"/>
                <w:szCs w:val="24"/>
              </w:rPr>
              <w:t xml:space="preserve">    </w:t>
            </w:r>
            <w:r w:rsidR="00AF62C7">
              <w:rPr>
                <w:sz w:val="24"/>
                <w:szCs w:val="24"/>
              </w:rPr>
              <w:t xml:space="preserve">       </w:t>
            </w:r>
            <w:r w:rsidR="00D254FE">
              <w:rPr>
                <w:sz w:val="24"/>
                <w:szCs w:val="24"/>
              </w:rPr>
              <w:t xml:space="preserve">   </w:t>
            </w:r>
            <w:r w:rsidRPr="00897750">
              <w:rPr>
                <w:sz w:val="24"/>
                <w:szCs w:val="24"/>
              </w:rPr>
              <w:t xml:space="preserve">№ </w:t>
            </w:r>
            <w:r w:rsidR="00AF62C7">
              <w:rPr>
                <w:sz w:val="24"/>
                <w:szCs w:val="24"/>
              </w:rPr>
              <w:t>____</w:t>
            </w:r>
          </w:p>
        </w:tc>
      </w:tr>
    </w:tbl>
    <w:p w:rsidR="006C703A" w:rsidRDefault="006C703A" w:rsidP="006C703A">
      <w:pPr>
        <w:ind w:right="5103"/>
        <w:jc w:val="both"/>
        <w:rPr>
          <w:sz w:val="28"/>
          <w:szCs w:val="28"/>
        </w:rPr>
      </w:pPr>
    </w:p>
    <w:p w:rsidR="00897750" w:rsidRDefault="00897750" w:rsidP="006C703A">
      <w:pPr>
        <w:ind w:right="5103"/>
        <w:jc w:val="both"/>
        <w:rPr>
          <w:sz w:val="28"/>
          <w:szCs w:val="28"/>
        </w:rPr>
      </w:pPr>
    </w:p>
    <w:p w:rsidR="000E1532" w:rsidRDefault="00335B4D" w:rsidP="005B64CF">
      <w:pPr>
        <w:tabs>
          <w:tab w:val="left" w:pos="4678"/>
        </w:tabs>
        <w:ind w:right="496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</w:t>
      </w:r>
      <w:r w:rsidR="00B50FDC">
        <w:rPr>
          <w:rFonts w:eastAsia="Calibri"/>
          <w:sz w:val="28"/>
          <w:szCs w:val="28"/>
          <w:lang w:eastAsia="en-US"/>
        </w:rPr>
        <w:t xml:space="preserve"> внесении изменений в приложени</w:t>
      </w:r>
      <w:r w:rsidR="00862ECC">
        <w:rPr>
          <w:rFonts w:eastAsia="Calibri"/>
          <w:sz w:val="28"/>
          <w:szCs w:val="28"/>
          <w:lang w:eastAsia="en-US"/>
        </w:rPr>
        <w:t>я</w:t>
      </w:r>
      <w:r w:rsidR="00B50FDC">
        <w:rPr>
          <w:rFonts w:eastAsia="Calibri"/>
          <w:sz w:val="28"/>
          <w:szCs w:val="28"/>
          <w:lang w:eastAsia="en-US"/>
        </w:rPr>
        <w:t xml:space="preserve"> </w:t>
      </w:r>
      <w:r w:rsidR="00862ECC">
        <w:rPr>
          <w:rFonts w:eastAsia="Calibri"/>
          <w:sz w:val="28"/>
          <w:szCs w:val="28"/>
          <w:lang w:eastAsia="en-US"/>
        </w:rPr>
        <w:t>1,2</w:t>
      </w:r>
      <w:r w:rsidR="00B50FDC">
        <w:rPr>
          <w:rFonts w:eastAsia="Calibri"/>
          <w:sz w:val="28"/>
          <w:szCs w:val="28"/>
          <w:lang w:eastAsia="en-US"/>
        </w:rPr>
        <w:t xml:space="preserve"> к решению Думы района от 22.04.2016 № 26 «О</w:t>
      </w:r>
      <w:r w:rsidRPr="00335B4D">
        <w:rPr>
          <w:rFonts w:eastAsia="Calibri"/>
          <w:sz w:val="28"/>
          <w:szCs w:val="28"/>
          <w:lang w:eastAsia="en-US"/>
        </w:rPr>
        <w:t>б оплате труда</w:t>
      </w:r>
      <w:r w:rsidR="00897750">
        <w:rPr>
          <w:rFonts w:eastAsia="Calibri"/>
          <w:sz w:val="28"/>
          <w:szCs w:val="28"/>
          <w:lang w:eastAsia="en-US"/>
        </w:rPr>
        <w:t xml:space="preserve">, дополнительных гарантиях и компенсациях </w:t>
      </w:r>
      <w:proofErr w:type="gramStart"/>
      <w:r w:rsidR="00897750">
        <w:rPr>
          <w:rFonts w:eastAsia="Calibri"/>
          <w:sz w:val="28"/>
          <w:szCs w:val="28"/>
          <w:lang w:eastAsia="en-US"/>
        </w:rPr>
        <w:t xml:space="preserve">для </w:t>
      </w:r>
      <w:r w:rsidRPr="00335B4D">
        <w:rPr>
          <w:rFonts w:eastAsia="Calibri"/>
          <w:sz w:val="28"/>
          <w:szCs w:val="28"/>
          <w:lang w:eastAsia="en-US"/>
        </w:rPr>
        <w:t xml:space="preserve"> лиц</w:t>
      </w:r>
      <w:proofErr w:type="gramEnd"/>
      <w:r w:rsidRPr="00335B4D">
        <w:rPr>
          <w:rFonts w:eastAsia="Calibri"/>
          <w:sz w:val="28"/>
          <w:szCs w:val="28"/>
          <w:lang w:eastAsia="en-US"/>
        </w:rPr>
        <w:t>, замещающих должности муниципальной службы в муниципальном образовании Нижневартовский район</w:t>
      </w:r>
      <w:r w:rsidR="00B50FDC">
        <w:rPr>
          <w:rFonts w:eastAsia="Calibri"/>
          <w:sz w:val="28"/>
          <w:szCs w:val="28"/>
          <w:lang w:eastAsia="en-US"/>
        </w:rPr>
        <w:t>»</w:t>
      </w:r>
    </w:p>
    <w:p w:rsidR="000E1532" w:rsidRDefault="000E1532" w:rsidP="000E1532">
      <w:pPr>
        <w:pStyle w:val="a3"/>
        <w:ind w:firstLine="709"/>
        <w:rPr>
          <w:b/>
          <w:sz w:val="28"/>
          <w:szCs w:val="28"/>
        </w:rPr>
      </w:pPr>
    </w:p>
    <w:p w:rsidR="00B92189" w:rsidRPr="00004A3E" w:rsidRDefault="00B92189" w:rsidP="00A27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</w:t>
      </w:r>
      <w:r w:rsidRPr="00726DEB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726DEB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726DEB">
        <w:rPr>
          <w:sz w:val="28"/>
          <w:szCs w:val="28"/>
        </w:rPr>
        <w:t xml:space="preserve"> 1</w:t>
      </w:r>
      <w:r w:rsidR="00A27670">
        <w:rPr>
          <w:sz w:val="28"/>
          <w:szCs w:val="28"/>
        </w:rPr>
        <w:t>31-ФЗ «</w:t>
      </w:r>
      <w:r w:rsidRPr="00726DEB">
        <w:rPr>
          <w:sz w:val="28"/>
          <w:szCs w:val="28"/>
        </w:rPr>
        <w:t>Об общих принципах организации местного самоуп</w:t>
      </w:r>
      <w:r w:rsidR="00A27670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>, з</w:t>
      </w:r>
      <w:r w:rsidRPr="00BB51CF">
        <w:rPr>
          <w:sz w:val="28"/>
          <w:szCs w:val="28"/>
        </w:rPr>
        <w:t>акон</w:t>
      </w:r>
      <w:r>
        <w:rPr>
          <w:sz w:val="28"/>
          <w:szCs w:val="28"/>
        </w:rPr>
        <w:t>ами</w:t>
      </w:r>
      <w:r w:rsidRPr="00BB51CF">
        <w:rPr>
          <w:sz w:val="28"/>
          <w:szCs w:val="28"/>
        </w:rPr>
        <w:t xml:space="preserve"> Ханты-Мансийско</w:t>
      </w:r>
      <w:r>
        <w:rPr>
          <w:sz w:val="28"/>
          <w:szCs w:val="28"/>
        </w:rPr>
        <w:t>го</w:t>
      </w:r>
      <w:r w:rsidRPr="00BB51CF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BB51C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BB51CF">
        <w:rPr>
          <w:sz w:val="28"/>
          <w:szCs w:val="28"/>
        </w:rPr>
        <w:t xml:space="preserve"> - Югры </w:t>
      </w:r>
      <w:r>
        <w:rPr>
          <w:sz w:val="28"/>
          <w:szCs w:val="28"/>
        </w:rPr>
        <w:t xml:space="preserve">от </w:t>
      </w:r>
      <w:r w:rsidRPr="00B46620">
        <w:rPr>
          <w:sz w:val="28"/>
          <w:szCs w:val="28"/>
        </w:rPr>
        <w:t>20.07.20</w:t>
      </w:r>
      <w:r>
        <w:rPr>
          <w:sz w:val="28"/>
          <w:szCs w:val="28"/>
        </w:rPr>
        <w:t xml:space="preserve">07 </w:t>
      </w:r>
      <w:r w:rsidR="00527EB0">
        <w:rPr>
          <w:sz w:val="28"/>
          <w:szCs w:val="28"/>
        </w:rPr>
        <w:t>№</w:t>
      </w:r>
      <w:r>
        <w:rPr>
          <w:sz w:val="28"/>
          <w:szCs w:val="28"/>
        </w:rPr>
        <w:t xml:space="preserve"> 113-оз</w:t>
      </w:r>
      <w:r w:rsidR="00A27670">
        <w:rPr>
          <w:sz w:val="28"/>
          <w:szCs w:val="28"/>
        </w:rPr>
        <w:t xml:space="preserve"> «</w:t>
      </w:r>
      <w:r w:rsidRPr="00B46620">
        <w:rPr>
          <w:sz w:val="28"/>
          <w:szCs w:val="28"/>
        </w:rPr>
        <w:t>Об отдельных вопросах муниципальной службы в Ханты-Манс</w:t>
      </w:r>
      <w:r w:rsidR="00A27670">
        <w:rPr>
          <w:sz w:val="28"/>
          <w:szCs w:val="28"/>
        </w:rPr>
        <w:t>ийском автономном округе – Югре»</w:t>
      </w:r>
      <w:r>
        <w:rPr>
          <w:sz w:val="28"/>
          <w:szCs w:val="28"/>
        </w:rPr>
        <w:t>, п</w:t>
      </w:r>
      <w:r w:rsidRPr="0081247D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1247D">
        <w:rPr>
          <w:sz w:val="28"/>
          <w:szCs w:val="28"/>
        </w:rPr>
        <w:t xml:space="preserve"> Правительства </w:t>
      </w:r>
      <w:r w:rsidRPr="00BB51CF">
        <w:rPr>
          <w:sz w:val="28"/>
          <w:szCs w:val="28"/>
        </w:rPr>
        <w:t>Ханты-Мансийско</w:t>
      </w:r>
      <w:r>
        <w:rPr>
          <w:sz w:val="28"/>
          <w:szCs w:val="28"/>
        </w:rPr>
        <w:t>го</w:t>
      </w:r>
      <w:r w:rsidRPr="00BB51CF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BB51C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BB51CF">
        <w:rPr>
          <w:sz w:val="28"/>
          <w:szCs w:val="28"/>
        </w:rPr>
        <w:t xml:space="preserve"> - Югры </w:t>
      </w:r>
      <w:r w:rsidRPr="0081247D">
        <w:rPr>
          <w:sz w:val="28"/>
          <w:szCs w:val="28"/>
        </w:rPr>
        <w:t xml:space="preserve">от 24.12.2007 </w:t>
      </w:r>
      <w:r w:rsidR="00527EB0">
        <w:rPr>
          <w:sz w:val="28"/>
          <w:szCs w:val="28"/>
        </w:rPr>
        <w:t>№</w:t>
      </w:r>
      <w:r w:rsidR="00A27670">
        <w:rPr>
          <w:sz w:val="28"/>
          <w:szCs w:val="28"/>
        </w:rPr>
        <w:t xml:space="preserve"> 333-п «</w:t>
      </w:r>
      <w:r w:rsidRPr="0081247D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</w:t>
      </w:r>
      <w:r w:rsidR="00A27670">
        <w:rPr>
          <w:sz w:val="28"/>
          <w:szCs w:val="28"/>
        </w:rPr>
        <w:t>ийском автономном округе – Югре»</w:t>
      </w:r>
      <w:r>
        <w:rPr>
          <w:sz w:val="28"/>
          <w:szCs w:val="28"/>
        </w:rPr>
        <w:t>,</w:t>
      </w:r>
      <w:r w:rsidR="00527EB0">
        <w:rPr>
          <w:sz w:val="28"/>
          <w:szCs w:val="28"/>
        </w:rPr>
        <w:t xml:space="preserve"> </w:t>
      </w:r>
      <w:r w:rsidRPr="00004A3E">
        <w:rPr>
          <w:sz w:val="28"/>
          <w:szCs w:val="28"/>
        </w:rPr>
        <w:t>Уставом Нижневартовского района,</w:t>
      </w:r>
    </w:p>
    <w:p w:rsidR="0006611E" w:rsidRPr="00A27670" w:rsidRDefault="0006611E" w:rsidP="00A27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1532" w:rsidRPr="00A27670" w:rsidRDefault="000E1532" w:rsidP="00A27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670">
        <w:rPr>
          <w:sz w:val="28"/>
          <w:szCs w:val="28"/>
        </w:rPr>
        <w:t xml:space="preserve">Дума района </w:t>
      </w:r>
    </w:p>
    <w:p w:rsidR="000E1532" w:rsidRPr="00A27670" w:rsidRDefault="000E1532" w:rsidP="00A27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1532" w:rsidRPr="00A27670" w:rsidRDefault="000E1532" w:rsidP="00A27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670">
        <w:rPr>
          <w:sz w:val="28"/>
          <w:szCs w:val="28"/>
        </w:rPr>
        <w:t>РЕШИЛА:</w:t>
      </w:r>
    </w:p>
    <w:p w:rsidR="004D0222" w:rsidRPr="00A27670" w:rsidRDefault="004D0222" w:rsidP="00A276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FDC" w:rsidRDefault="004D0222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222">
        <w:rPr>
          <w:sz w:val="28"/>
          <w:szCs w:val="28"/>
        </w:rPr>
        <w:t xml:space="preserve">1. </w:t>
      </w:r>
      <w:r w:rsidR="00B50FDC">
        <w:rPr>
          <w:sz w:val="28"/>
          <w:szCs w:val="28"/>
        </w:rPr>
        <w:t>В</w:t>
      </w:r>
      <w:r w:rsidR="00B50FDC" w:rsidRPr="00B50FDC">
        <w:rPr>
          <w:sz w:val="28"/>
          <w:szCs w:val="28"/>
        </w:rPr>
        <w:t>нес</w:t>
      </w:r>
      <w:r w:rsidR="00B50FDC">
        <w:rPr>
          <w:sz w:val="28"/>
          <w:szCs w:val="28"/>
        </w:rPr>
        <w:t>т</w:t>
      </w:r>
      <w:r w:rsidR="00B50FDC" w:rsidRPr="00B50FDC">
        <w:rPr>
          <w:sz w:val="28"/>
          <w:szCs w:val="28"/>
        </w:rPr>
        <w:t>и изменен</w:t>
      </w:r>
      <w:r w:rsidR="00B50FDC">
        <w:rPr>
          <w:sz w:val="28"/>
          <w:szCs w:val="28"/>
        </w:rPr>
        <w:t>ия</w:t>
      </w:r>
      <w:r w:rsidR="00B50FDC" w:rsidRPr="00B50FDC">
        <w:rPr>
          <w:sz w:val="28"/>
          <w:szCs w:val="28"/>
        </w:rPr>
        <w:t xml:space="preserve"> в приложение </w:t>
      </w:r>
      <w:r w:rsidR="00862ECC">
        <w:rPr>
          <w:sz w:val="28"/>
          <w:szCs w:val="28"/>
        </w:rPr>
        <w:t>1</w:t>
      </w:r>
      <w:r w:rsidR="00B50FDC" w:rsidRPr="00B50FDC">
        <w:rPr>
          <w:sz w:val="28"/>
          <w:szCs w:val="28"/>
        </w:rPr>
        <w:t xml:space="preserve"> к решению Думы района от 22.04.2016 № 26 «Об оплате труда, дополнительны</w:t>
      </w:r>
      <w:r w:rsidR="00983587">
        <w:rPr>
          <w:sz w:val="28"/>
          <w:szCs w:val="28"/>
        </w:rPr>
        <w:t xml:space="preserve">х гарантиях и компенсациях для </w:t>
      </w:r>
      <w:r w:rsidR="00B50FDC" w:rsidRPr="00B50FDC">
        <w:rPr>
          <w:sz w:val="28"/>
          <w:szCs w:val="28"/>
        </w:rPr>
        <w:t>лиц, замещающих должности муниципальной службы в муниципальном образовании Нижневартовский район»</w:t>
      </w:r>
      <w:r w:rsidR="00B50FDC">
        <w:rPr>
          <w:sz w:val="28"/>
          <w:szCs w:val="28"/>
        </w:rPr>
        <w:t>:</w:t>
      </w:r>
    </w:p>
    <w:p w:rsidR="003E773A" w:rsidRPr="00B50FDC" w:rsidRDefault="003E773A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2044" w:rsidRDefault="00AF62C7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82044">
        <w:rPr>
          <w:sz w:val="28"/>
          <w:szCs w:val="28"/>
        </w:rPr>
        <w:t>В пункте 8.1.</w:t>
      </w:r>
      <w:r w:rsidR="00E82044" w:rsidRPr="00E82044">
        <w:rPr>
          <w:sz w:val="28"/>
          <w:szCs w:val="28"/>
        </w:rPr>
        <w:t xml:space="preserve"> </w:t>
      </w:r>
      <w:r w:rsidR="00E82044">
        <w:rPr>
          <w:sz w:val="28"/>
          <w:szCs w:val="28"/>
        </w:rPr>
        <w:t xml:space="preserve">раздела </w:t>
      </w:r>
      <w:r w:rsidR="00E82044" w:rsidRPr="003E773A">
        <w:rPr>
          <w:sz w:val="28"/>
          <w:szCs w:val="28"/>
        </w:rPr>
        <w:t>VIII</w:t>
      </w:r>
      <w:r w:rsidR="00E82044">
        <w:rPr>
          <w:sz w:val="28"/>
          <w:szCs w:val="28"/>
        </w:rPr>
        <w:t>:</w:t>
      </w:r>
    </w:p>
    <w:p w:rsidR="00E82044" w:rsidRDefault="00E82044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первом абзаце слова «может быть выплачено» заменить словами </w:t>
      </w:r>
      <w:r>
        <w:rPr>
          <w:sz w:val="28"/>
          <w:szCs w:val="28"/>
        </w:rPr>
        <w:lastRenderedPageBreak/>
        <w:t>«выплачивается»;</w:t>
      </w:r>
    </w:p>
    <w:p w:rsidR="00F76B3C" w:rsidRPr="00F76B3C" w:rsidRDefault="00E82044" w:rsidP="00A121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AF62C7">
        <w:rPr>
          <w:sz w:val="28"/>
          <w:szCs w:val="28"/>
        </w:rPr>
        <w:t>П</w:t>
      </w:r>
      <w:r w:rsidR="00527EB0">
        <w:rPr>
          <w:sz w:val="28"/>
          <w:szCs w:val="28"/>
        </w:rPr>
        <w:t>одп</w:t>
      </w:r>
      <w:r w:rsidR="00AF62C7">
        <w:rPr>
          <w:sz w:val="28"/>
          <w:szCs w:val="28"/>
        </w:rPr>
        <w:t xml:space="preserve">ункт </w:t>
      </w:r>
      <w:r w:rsidR="005513F2">
        <w:rPr>
          <w:sz w:val="28"/>
          <w:szCs w:val="28"/>
        </w:rPr>
        <w:t>8.1.1</w:t>
      </w:r>
      <w:r w:rsidR="00AF62C7">
        <w:rPr>
          <w:sz w:val="28"/>
          <w:szCs w:val="28"/>
        </w:rPr>
        <w:t>. изложить в следующей редакции</w:t>
      </w:r>
      <w:r w:rsidR="00F76B3C">
        <w:rPr>
          <w:sz w:val="28"/>
          <w:szCs w:val="28"/>
        </w:rPr>
        <w:t>:</w:t>
      </w:r>
    </w:p>
    <w:p w:rsidR="005513F2" w:rsidRDefault="005513F2" w:rsidP="003E77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«8.1.1. Ежемесячное денежное поощрение:</w:t>
      </w:r>
    </w:p>
    <w:p w:rsidR="005513F2" w:rsidRDefault="005513F2" w:rsidP="003E77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высшим должностям муниципальной службы, главным должностям муниципальной службы, учреждаемым для выполнения функции "руководитель", "помощник (советник)", "специалист", - в размере </w:t>
      </w:r>
      <w:r w:rsidR="00FF4028">
        <w:rPr>
          <w:sz w:val="28"/>
          <w:szCs w:val="28"/>
        </w:rPr>
        <w:t>0,7</w:t>
      </w:r>
      <w:r>
        <w:rPr>
          <w:sz w:val="28"/>
          <w:szCs w:val="28"/>
        </w:rPr>
        <w:t xml:space="preserve"> должностного оклада;</w:t>
      </w:r>
    </w:p>
    <w:p w:rsidR="005513F2" w:rsidRDefault="00FF4028" w:rsidP="003E77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3F2">
        <w:rPr>
          <w:sz w:val="28"/>
          <w:szCs w:val="28"/>
        </w:rPr>
        <w:t xml:space="preserve">) по ведущим должностям муниципальной службы, учреждаемым для выполнения функции "руководитель", "специалист", "обеспечивающий специалист", по старшим должностям муниципальной службы, учреждаемым для выполнения функции "специалист", "обеспечивающий специалист", - по младшим должностям муниципальной службы, учреждаемым для выполнения функции "обеспечивающий специалист", - в размере </w:t>
      </w:r>
      <w:r>
        <w:rPr>
          <w:sz w:val="28"/>
          <w:szCs w:val="28"/>
        </w:rPr>
        <w:t>0,6</w:t>
      </w:r>
      <w:r w:rsidR="005513F2">
        <w:rPr>
          <w:sz w:val="28"/>
          <w:szCs w:val="28"/>
        </w:rPr>
        <w:t xml:space="preserve"> должностного оклада.»</w:t>
      </w:r>
      <w:r>
        <w:rPr>
          <w:sz w:val="28"/>
          <w:szCs w:val="28"/>
        </w:rPr>
        <w:t>;</w:t>
      </w:r>
    </w:p>
    <w:p w:rsidR="00FF4028" w:rsidRPr="005513F2" w:rsidRDefault="00FF4028" w:rsidP="003E77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В подпункте 8.1</w:t>
      </w:r>
      <w:r w:rsidR="00AB7A08">
        <w:rPr>
          <w:sz w:val="28"/>
          <w:szCs w:val="28"/>
        </w:rPr>
        <w:t>.</w:t>
      </w:r>
      <w:r>
        <w:rPr>
          <w:sz w:val="28"/>
          <w:szCs w:val="28"/>
        </w:rPr>
        <w:t>3. слова «до трех» заменить словами «до двух».</w:t>
      </w:r>
    </w:p>
    <w:p w:rsidR="005513F2" w:rsidRDefault="005513F2" w:rsidP="00A121BF">
      <w:pPr>
        <w:ind w:firstLine="709"/>
        <w:jc w:val="both"/>
        <w:rPr>
          <w:sz w:val="28"/>
          <w:szCs w:val="28"/>
        </w:rPr>
      </w:pPr>
    </w:p>
    <w:p w:rsidR="005513F2" w:rsidRPr="00F76B3C" w:rsidRDefault="00C538EE" w:rsidP="005513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</w:t>
      </w:r>
      <w:r w:rsidR="005513F2">
        <w:rPr>
          <w:sz w:val="28"/>
          <w:szCs w:val="28"/>
        </w:rPr>
        <w:t xml:space="preserve"> 12.3. раздела </w:t>
      </w:r>
      <w:r w:rsidR="005513F2">
        <w:rPr>
          <w:sz w:val="28"/>
          <w:szCs w:val="28"/>
          <w:lang w:val="en-US"/>
        </w:rPr>
        <w:t>XII</w:t>
      </w:r>
      <w:r w:rsidR="007F7E1B">
        <w:rPr>
          <w:sz w:val="28"/>
          <w:szCs w:val="28"/>
        </w:rPr>
        <w:t xml:space="preserve"> изложить в следующей редакции</w:t>
      </w:r>
      <w:r w:rsidR="005513F2">
        <w:rPr>
          <w:sz w:val="28"/>
          <w:szCs w:val="28"/>
        </w:rPr>
        <w:t>:</w:t>
      </w:r>
    </w:p>
    <w:p w:rsidR="007F7E1B" w:rsidRPr="007F7E1B" w:rsidRDefault="007F7E1B" w:rsidP="007F7E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7E1B">
        <w:rPr>
          <w:sz w:val="28"/>
          <w:szCs w:val="28"/>
        </w:rPr>
        <w:t>12.3. Размер ежемесячной (персональной) выплаты за сложность, напряженность и высокие достижения в работе лицам, замещающим должности муниципальной службы, устанавливается:</w:t>
      </w:r>
    </w:p>
    <w:p w:rsidR="007F7E1B" w:rsidRPr="007F7E1B" w:rsidRDefault="007F7E1B" w:rsidP="007F7E1B">
      <w:pPr>
        <w:ind w:firstLine="709"/>
        <w:jc w:val="both"/>
        <w:rPr>
          <w:sz w:val="28"/>
          <w:szCs w:val="28"/>
        </w:rPr>
      </w:pPr>
      <w:r w:rsidRPr="007F7E1B">
        <w:rPr>
          <w:sz w:val="28"/>
          <w:szCs w:val="28"/>
        </w:rPr>
        <w:t>1) по высшим должностям муниципальной службы, учреждаемым для выполнения функции "руководитель", - в размере от 2,</w:t>
      </w:r>
      <w:r>
        <w:rPr>
          <w:sz w:val="28"/>
          <w:szCs w:val="28"/>
        </w:rPr>
        <w:t>7</w:t>
      </w:r>
      <w:r w:rsidRPr="007F7E1B">
        <w:rPr>
          <w:sz w:val="28"/>
          <w:szCs w:val="28"/>
        </w:rPr>
        <w:t xml:space="preserve"> до </w:t>
      </w:r>
      <w:r w:rsidR="002825F5">
        <w:rPr>
          <w:sz w:val="28"/>
          <w:szCs w:val="28"/>
        </w:rPr>
        <w:t>5</w:t>
      </w:r>
      <w:bookmarkStart w:id="0" w:name="_GoBack"/>
      <w:bookmarkEnd w:id="0"/>
      <w:r w:rsidRPr="007F7E1B">
        <w:rPr>
          <w:sz w:val="28"/>
          <w:szCs w:val="28"/>
        </w:rPr>
        <w:t xml:space="preserve"> должностного оклада;</w:t>
      </w:r>
    </w:p>
    <w:p w:rsidR="007F7E1B" w:rsidRPr="007F7E1B" w:rsidRDefault="007F7E1B" w:rsidP="007F7E1B">
      <w:pPr>
        <w:ind w:firstLine="709"/>
        <w:jc w:val="both"/>
        <w:rPr>
          <w:sz w:val="28"/>
          <w:szCs w:val="28"/>
        </w:rPr>
      </w:pPr>
      <w:r w:rsidRPr="007F7E1B">
        <w:rPr>
          <w:sz w:val="28"/>
          <w:szCs w:val="28"/>
        </w:rPr>
        <w:t>2) по главным должностям муниципальной службы, учреждаемым для выполнения функции "руководитель", "помощник (советник)", "специалист", - в размере от 2,</w:t>
      </w:r>
      <w:r>
        <w:rPr>
          <w:sz w:val="28"/>
          <w:szCs w:val="28"/>
        </w:rPr>
        <w:t>5</w:t>
      </w:r>
      <w:r w:rsidRPr="007F7E1B">
        <w:rPr>
          <w:sz w:val="28"/>
          <w:szCs w:val="28"/>
        </w:rPr>
        <w:t xml:space="preserve"> до 2,</w:t>
      </w:r>
      <w:r>
        <w:rPr>
          <w:sz w:val="28"/>
          <w:szCs w:val="28"/>
        </w:rPr>
        <w:t>7</w:t>
      </w:r>
      <w:r w:rsidRPr="007F7E1B">
        <w:rPr>
          <w:sz w:val="28"/>
          <w:szCs w:val="28"/>
        </w:rPr>
        <w:t xml:space="preserve"> должностного оклада;</w:t>
      </w:r>
    </w:p>
    <w:p w:rsidR="007F7E1B" w:rsidRPr="007F7E1B" w:rsidRDefault="007F7E1B" w:rsidP="007F7E1B">
      <w:pPr>
        <w:ind w:firstLine="709"/>
        <w:jc w:val="both"/>
        <w:rPr>
          <w:sz w:val="28"/>
          <w:szCs w:val="28"/>
        </w:rPr>
      </w:pPr>
      <w:r w:rsidRPr="007F7E1B">
        <w:rPr>
          <w:sz w:val="28"/>
          <w:szCs w:val="28"/>
        </w:rPr>
        <w:t>3) по ведущим должностям муниципальной службы, учреждаемым для выполнения функции "руководитель", "специалист", "обеспечивающий специалист", - в размере от 2,</w:t>
      </w:r>
      <w:r>
        <w:rPr>
          <w:sz w:val="28"/>
          <w:szCs w:val="28"/>
        </w:rPr>
        <w:t>4</w:t>
      </w:r>
      <w:r w:rsidRPr="007F7E1B">
        <w:rPr>
          <w:sz w:val="28"/>
          <w:szCs w:val="28"/>
        </w:rPr>
        <w:t xml:space="preserve"> до 2,5 должностного оклада;</w:t>
      </w:r>
    </w:p>
    <w:p w:rsidR="007F7E1B" w:rsidRPr="007F7E1B" w:rsidRDefault="007F7E1B" w:rsidP="007F7E1B">
      <w:pPr>
        <w:ind w:firstLine="709"/>
        <w:jc w:val="both"/>
        <w:rPr>
          <w:sz w:val="28"/>
          <w:szCs w:val="28"/>
        </w:rPr>
      </w:pPr>
      <w:r w:rsidRPr="007F7E1B">
        <w:rPr>
          <w:sz w:val="28"/>
          <w:szCs w:val="28"/>
        </w:rPr>
        <w:t>4) по старшим должностям муниципальной службы, учреждаемым для выполнения функции "специалист", "обеспечивающий специалист", - в размере от 2,</w:t>
      </w:r>
      <w:r>
        <w:rPr>
          <w:sz w:val="28"/>
          <w:szCs w:val="28"/>
        </w:rPr>
        <w:t>3</w:t>
      </w:r>
      <w:r w:rsidRPr="007F7E1B">
        <w:rPr>
          <w:sz w:val="28"/>
          <w:szCs w:val="28"/>
        </w:rPr>
        <w:t xml:space="preserve"> до 2,</w:t>
      </w:r>
      <w:r>
        <w:rPr>
          <w:sz w:val="28"/>
          <w:szCs w:val="28"/>
        </w:rPr>
        <w:t>4</w:t>
      </w:r>
      <w:r w:rsidRPr="007F7E1B">
        <w:rPr>
          <w:sz w:val="28"/>
          <w:szCs w:val="28"/>
        </w:rPr>
        <w:t xml:space="preserve"> должностного оклада;</w:t>
      </w:r>
    </w:p>
    <w:p w:rsidR="00EB4321" w:rsidRDefault="007F7E1B" w:rsidP="007F7E1B">
      <w:pPr>
        <w:ind w:firstLine="709"/>
        <w:jc w:val="both"/>
        <w:rPr>
          <w:sz w:val="28"/>
          <w:szCs w:val="28"/>
        </w:rPr>
      </w:pPr>
      <w:r w:rsidRPr="007F7E1B">
        <w:rPr>
          <w:sz w:val="28"/>
          <w:szCs w:val="28"/>
        </w:rPr>
        <w:t>5) по младшим должностям муниципальной службы, учреждаемым для выполнения функции "обеспечивающий специалист", - в размере от 1,</w:t>
      </w:r>
      <w:r>
        <w:rPr>
          <w:sz w:val="28"/>
          <w:szCs w:val="28"/>
        </w:rPr>
        <w:t>9</w:t>
      </w:r>
      <w:r w:rsidRPr="007F7E1B">
        <w:rPr>
          <w:sz w:val="28"/>
          <w:szCs w:val="28"/>
        </w:rPr>
        <w:t xml:space="preserve"> до </w:t>
      </w:r>
      <w:r>
        <w:rPr>
          <w:sz w:val="28"/>
          <w:szCs w:val="28"/>
        </w:rPr>
        <w:t>2,0</w:t>
      </w:r>
      <w:r w:rsidRPr="007F7E1B">
        <w:rPr>
          <w:sz w:val="28"/>
          <w:szCs w:val="28"/>
        </w:rPr>
        <w:t xml:space="preserve"> должностного оклада.</w:t>
      </w:r>
      <w:r w:rsidR="00EB4321">
        <w:rPr>
          <w:sz w:val="28"/>
          <w:szCs w:val="28"/>
        </w:rPr>
        <w:t>».</w:t>
      </w:r>
    </w:p>
    <w:p w:rsidR="005513F2" w:rsidRDefault="005513F2" w:rsidP="00A121BF">
      <w:pPr>
        <w:ind w:firstLine="709"/>
        <w:jc w:val="both"/>
        <w:rPr>
          <w:sz w:val="28"/>
          <w:szCs w:val="28"/>
        </w:rPr>
      </w:pPr>
    </w:p>
    <w:p w:rsidR="007313DF" w:rsidRDefault="006A3068" w:rsidP="006A3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773A">
        <w:rPr>
          <w:sz w:val="28"/>
          <w:szCs w:val="28"/>
        </w:rPr>
        <w:t>3</w:t>
      </w:r>
      <w:r>
        <w:rPr>
          <w:sz w:val="28"/>
          <w:szCs w:val="28"/>
        </w:rPr>
        <w:t>. В раздел</w:t>
      </w:r>
      <w:r w:rsidR="007313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XIII</w:t>
      </w:r>
      <w:r w:rsidR="007313DF">
        <w:rPr>
          <w:sz w:val="28"/>
          <w:szCs w:val="28"/>
        </w:rPr>
        <w:t>:</w:t>
      </w:r>
    </w:p>
    <w:p w:rsidR="006A3068" w:rsidRPr="00F76B3C" w:rsidRDefault="007313DF" w:rsidP="006A30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В пункте 13.1.</w:t>
      </w:r>
      <w:r w:rsidRPr="007313DF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«двух месячных фондов» заменить словами «двух с половиной месячных фондов».</w:t>
      </w:r>
    </w:p>
    <w:p w:rsidR="007313DF" w:rsidRDefault="007313DF" w:rsidP="00A121BF">
      <w:pPr>
        <w:ind w:firstLine="709"/>
        <w:jc w:val="both"/>
        <w:rPr>
          <w:sz w:val="28"/>
          <w:szCs w:val="28"/>
        </w:rPr>
      </w:pPr>
    </w:p>
    <w:p w:rsidR="003E773A" w:rsidRDefault="003E773A" w:rsidP="007313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0222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B50FDC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B50FDC">
        <w:rPr>
          <w:sz w:val="28"/>
          <w:szCs w:val="28"/>
        </w:rPr>
        <w:t>и изменен</w:t>
      </w:r>
      <w:r>
        <w:rPr>
          <w:sz w:val="28"/>
          <w:szCs w:val="28"/>
        </w:rPr>
        <w:t>ия</w:t>
      </w:r>
      <w:r w:rsidRPr="00B50FDC">
        <w:rPr>
          <w:sz w:val="28"/>
          <w:szCs w:val="28"/>
        </w:rPr>
        <w:t xml:space="preserve"> в приложение </w:t>
      </w:r>
      <w:r>
        <w:rPr>
          <w:sz w:val="28"/>
          <w:szCs w:val="28"/>
        </w:rPr>
        <w:t>2</w:t>
      </w:r>
      <w:r w:rsidRPr="00B50FDC">
        <w:rPr>
          <w:sz w:val="28"/>
          <w:szCs w:val="28"/>
        </w:rPr>
        <w:t xml:space="preserve"> к решению Думы района от 22.04.2016 № 26 «Об оплате труда, дополнительны</w:t>
      </w:r>
      <w:r>
        <w:rPr>
          <w:sz w:val="28"/>
          <w:szCs w:val="28"/>
        </w:rPr>
        <w:t xml:space="preserve">х гарантиях и компенсациях для </w:t>
      </w:r>
      <w:r w:rsidRPr="00B50FDC">
        <w:rPr>
          <w:sz w:val="28"/>
          <w:szCs w:val="28"/>
        </w:rPr>
        <w:t>лиц, замещающих должности муниципальной службы в муниципальном образовании Нижневартовский район»</w:t>
      </w:r>
      <w:r>
        <w:rPr>
          <w:sz w:val="28"/>
          <w:szCs w:val="28"/>
        </w:rPr>
        <w:t>:</w:t>
      </w:r>
    </w:p>
    <w:p w:rsidR="005513F2" w:rsidRDefault="005513F2" w:rsidP="00A121BF">
      <w:pPr>
        <w:ind w:firstLine="709"/>
        <w:jc w:val="both"/>
        <w:rPr>
          <w:sz w:val="28"/>
          <w:szCs w:val="28"/>
        </w:rPr>
      </w:pPr>
    </w:p>
    <w:p w:rsidR="000C1007" w:rsidRDefault="003E773A" w:rsidP="00A12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82044">
        <w:rPr>
          <w:sz w:val="28"/>
          <w:szCs w:val="28"/>
        </w:rPr>
        <w:t>В</w:t>
      </w:r>
      <w:r w:rsidR="007313DF">
        <w:rPr>
          <w:sz w:val="28"/>
          <w:szCs w:val="28"/>
        </w:rPr>
        <w:t xml:space="preserve"> </w:t>
      </w:r>
      <w:r w:rsidR="00E82044">
        <w:rPr>
          <w:sz w:val="28"/>
          <w:szCs w:val="28"/>
        </w:rPr>
        <w:t>пункте</w:t>
      </w:r>
      <w:r w:rsidR="000C1007">
        <w:rPr>
          <w:sz w:val="28"/>
          <w:szCs w:val="28"/>
        </w:rPr>
        <w:t xml:space="preserve"> </w:t>
      </w:r>
      <w:proofErr w:type="gramStart"/>
      <w:r w:rsidR="000C1007">
        <w:rPr>
          <w:sz w:val="28"/>
          <w:szCs w:val="28"/>
        </w:rPr>
        <w:t>4.4.:</w:t>
      </w:r>
      <w:proofErr w:type="gramEnd"/>
    </w:p>
    <w:p w:rsidR="000C1007" w:rsidRDefault="000C1007" w:rsidP="00A12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378B8">
        <w:rPr>
          <w:sz w:val="28"/>
          <w:szCs w:val="28"/>
        </w:rPr>
        <w:t>1</w:t>
      </w:r>
      <w:r>
        <w:rPr>
          <w:sz w:val="28"/>
          <w:szCs w:val="28"/>
        </w:rPr>
        <w:t>.1. П</w:t>
      </w:r>
      <w:r w:rsidR="00E82044">
        <w:rPr>
          <w:sz w:val="28"/>
          <w:szCs w:val="28"/>
        </w:rPr>
        <w:t>одпункт 4.4.2. исключить</w:t>
      </w:r>
      <w:r>
        <w:rPr>
          <w:sz w:val="28"/>
          <w:szCs w:val="28"/>
        </w:rPr>
        <w:t>.</w:t>
      </w:r>
    </w:p>
    <w:p w:rsidR="00E82044" w:rsidRDefault="000C1007" w:rsidP="00A12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78B8">
        <w:rPr>
          <w:sz w:val="28"/>
          <w:szCs w:val="28"/>
        </w:rPr>
        <w:t>1</w:t>
      </w:r>
      <w:r>
        <w:rPr>
          <w:sz w:val="28"/>
          <w:szCs w:val="28"/>
        </w:rPr>
        <w:t>.2. В восьмом абзаце</w:t>
      </w:r>
      <w:r w:rsidR="00E82044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>а</w:t>
      </w:r>
      <w:r w:rsidR="00E82044">
        <w:rPr>
          <w:sz w:val="28"/>
          <w:szCs w:val="28"/>
        </w:rPr>
        <w:t xml:space="preserve"> 4.4.3. </w:t>
      </w:r>
      <w:r>
        <w:rPr>
          <w:sz w:val="28"/>
          <w:szCs w:val="28"/>
        </w:rPr>
        <w:t>слова «в пункте 4.4.3»</w:t>
      </w:r>
      <w:r w:rsidR="00E82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словами «в подпункте </w:t>
      </w:r>
      <w:r w:rsidR="00E82044">
        <w:rPr>
          <w:sz w:val="28"/>
          <w:szCs w:val="28"/>
        </w:rPr>
        <w:t>4.4.2.</w:t>
      </w:r>
      <w:r>
        <w:rPr>
          <w:sz w:val="28"/>
          <w:szCs w:val="28"/>
        </w:rPr>
        <w:t>».</w:t>
      </w:r>
    </w:p>
    <w:p w:rsidR="00E82044" w:rsidRDefault="000C1007" w:rsidP="00A12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78B8">
        <w:rPr>
          <w:sz w:val="28"/>
          <w:szCs w:val="28"/>
        </w:rPr>
        <w:t>1</w:t>
      </w:r>
      <w:r>
        <w:rPr>
          <w:sz w:val="28"/>
          <w:szCs w:val="28"/>
        </w:rPr>
        <w:t>.3. Подпункт 4.4.3 считать подпунктом 4.4.2.</w:t>
      </w:r>
    </w:p>
    <w:p w:rsidR="005513F2" w:rsidRDefault="005513F2" w:rsidP="00A121BF">
      <w:pPr>
        <w:ind w:firstLine="709"/>
        <w:jc w:val="both"/>
        <w:rPr>
          <w:sz w:val="28"/>
          <w:szCs w:val="28"/>
        </w:rPr>
      </w:pPr>
    </w:p>
    <w:p w:rsidR="0006611E" w:rsidRDefault="00E82044" w:rsidP="00A12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0222" w:rsidRPr="00550423">
        <w:rPr>
          <w:sz w:val="28"/>
          <w:szCs w:val="28"/>
        </w:rPr>
        <w:t xml:space="preserve">. </w:t>
      </w:r>
      <w:bookmarkStart w:id="1" w:name="Par39"/>
      <w:bookmarkEnd w:id="1"/>
      <w:r w:rsidR="0006611E" w:rsidRPr="007313DF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9" w:history="1">
        <w:r w:rsidR="0006611E" w:rsidRPr="007313DF">
          <w:rPr>
            <w:szCs w:val="28"/>
          </w:rPr>
          <w:t>www.nvraion.ru</w:t>
        </w:r>
      </w:hyperlink>
      <w:r w:rsidR="0006611E" w:rsidRPr="007313DF">
        <w:rPr>
          <w:sz w:val="28"/>
          <w:szCs w:val="28"/>
        </w:rPr>
        <w:t>) и в приложении «Официальный бюллетень» к газете «Новости Приобья».</w:t>
      </w:r>
    </w:p>
    <w:p w:rsidR="000C1007" w:rsidRPr="007313DF" w:rsidRDefault="000C1007" w:rsidP="00A121BF">
      <w:pPr>
        <w:ind w:firstLine="709"/>
        <w:jc w:val="both"/>
        <w:rPr>
          <w:sz w:val="28"/>
          <w:szCs w:val="28"/>
        </w:rPr>
      </w:pPr>
    </w:p>
    <w:p w:rsidR="00420002" w:rsidRPr="007313DF" w:rsidRDefault="00E82044" w:rsidP="00A121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611E" w:rsidRPr="007313DF">
        <w:rPr>
          <w:sz w:val="28"/>
          <w:szCs w:val="28"/>
        </w:rPr>
        <w:t>. Решение вступает в силу после его официального опубликования (обнародования)</w:t>
      </w:r>
      <w:r>
        <w:rPr>
          <w:sz w:val="28"/>
          <w:szCs w:val="28"/>
        </w:rPr>
        <w:t>, но не ранее 01.01.2019</w:t>
      </w:r>
      <w:r w:rsidR="00F07268" w:rsidRPr="007313DF">
        <w:rPr>
          <w:sz w:val="28"/>
          <w:szCs w:val="28"/>
        </w:rPr>
        <w:t>.</w:t>
      </w:r>
    </w:p>
    <w:p w:rsidR="00F07268" w:rsidRPr="007313DF" w:rsidRDefault="00F07268" w:rsidP="00A121BF">
      <w:pPr>
        <w:ind w:firstLine="709"/>
        <w:jc w:val="both"/>
        <w:rPr>
          <w:sz w:val="28"/>
          <w:szCs w:val="28"/>
        </w:rPr>
      </w:pPr>
    </w:p>
    <w:p w:rsidR="00AD5A70" w:rsidRDefault="00AD5A70" w:rsidP="00AD5A70">
      <w:pPr>
        <w:ind w:firstLine="709"/>
        <w:jc w:val="both"/>
        <w:rPr>
          <w:sz w:val="28"/>
        </w:rPr>
      </w:pPr>
      <w:r>
        <w:rPr>
          <w:sz w:val="28"/>
        </w:rPr>
        <w:t xml:space="preserve">5. Контроль за выполнением решения возложить на постоянную комиссию </w:t>
      </w:r>
      <w:r w:rsidRPr="00521642">
        <w:rPr>
          <w:sz w:val="28"/>
        </w:rPr>
        <w:t>по бюджету, налогам, финансам и социально-экономическим вопросам Думы</w:t>
      </w:r>
      <w:r>
        <w:rPr>
          <w:sz w:val="28"/>
        </w:rPr>
        <w:t xml:space="preserve"> района Е.Г. Поль.</w:t>
      </w:r>
    </w:p>
    <w:p w:rsidR="0006611E" w:rsidRDefault="0006611E" w:rsidP="0006611E">
      <w:pPr>
        <w:ind w:firstLine="709"/>
        <w:jc w:val="both"/>
        <w:rPr>
          <w:sz w:val="28"/>
        </w:rPr>
      </w:pPr>
    </w:p>
    <w:p w:rsidR="002126BC" w:rsidRDefault="002126BC" w:rsidP="0006611E">
      <w:pPr>
        <w:ind w:firstLine="709"/>
        <w:jc w:val="both"/>
        <w:rPr>
          <w:sz w:val="28"/>
        </w:rPr>
      </w:pPr>
    </w:p>
    <w:p w:rsidR="002126BC" w:rsidRDefault="002126BC" w:rsidP="00983587">
      <w:pPr>
        <w:jc w:val="both"/>
        <w:rPr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932"/>
        <w:gridCol w:w="4029"/>
      </w:tblGrid>
      <w:tr w:rsidR="002126BC" w:rsidRPr="00D5440A" w:rsidTr="00FF5F68">
        <w:tc>
          <w:tcPr>
            <w:tcW w:w="4786" w:type="dxa"/>
          </w:tcPr>
          <w:p w:rsidR="002126BC" w:rsidRPr="00D5440A" w:rsidRDefault="002126BC" w:rsidP="00FF5F68">
            <w:pPr>
              <w:rPr>
                <w:sz w:val="28"/>
              </w:rPr>
            </w:pPr>
            <w:r w:rsidRPr="00D5440A">
              <w:rPr>
                <w:sz w:val="28"/>
              </w:rPr>
              <w:t xml:space="preserve">Председатель </w:t>
            </w:r>
            <w:r>
              <w:rPr>
                <w:sz w:val="28"/>
              </w:rPr>
              <w:t>Думы района</w:t>
            </w:r>
          </w:p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  <w:p w:rsidR="002126BC" w:rsidRPr="00D5440A" w:rsidRDefault="002126BC" w:rsidP="00FF4028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______________</w:t>
            </w:r>
            <w:r w:rsidR="00FF4028">
              <w:rPr>
                <w:sz w:val="28"/>
              </w:rPr>
              <w:t>И.В. Заводская</w:t>
            </w:r>
          </w:p>
        </w:tc>
        <w:tc>
          <w:tcPr>
            <w:tcW w:w="932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</w:p>
        </w:tc>
        <w:tc>
          <w:tcPr>
            <w:tcW w:w="4029" w:type="dxa"/>
          </w:tcPr>
          <w:p w:rsidR="002126BC" w:rsidRPr="00D5440A" w:rsidRDefault="002126BC" w:rsidP="00FF5F68">
            <w:pPr>
              <w:jc w:val="both"/>
              <w:rPr>
                <w:sz w:val="28"/>
              </w:rPr>
            </w:pPr>
            <w:r w:rsidRPr="00D5440A"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района </w:t>
            </w:r>
          </w:p>
          <w:p w:rsidR="002126BC" w:rsidRDefault="002126BC" w:rsidP="00FF5F68">
            <w:pPr>
              <w:jc w:val="right"/>
              <w:rPr>
                <w:sz w:val="28"/>
              </w:rPr>
            </w:pPr>
          </w:p>
          <w:p w:rsidR="002126BC" w:rsidRPr="00D5440A" w:rsidRDefault="002126BC" w:rsidP="00FF5F68">
            <w:pPr>
              <w:ind w:right="-279"/>
              <w:rPr>
                <w:sz w:val="28"/>
              </w:rPr>
            </w:pPr>
            <w:r>
              <w:rPr>
                <w:sz w:val="28"/>
              </w:rPr>
              <w:t xml:space="preserve">______________Б.А. Саломатин   </w:t>
            </w:r>
          </w:p>
        </w:tc>
      </w:tr>
    </w:tbl>
    <w:p w:rsidR="0006611E" w:rsidRDefault="0006611E" w:rsidP="0006611E">
      <w:pPr>
        <w:ind w:firstLine="720"/>
        <w:rPr>
          <w:sz w:val="28"/>
        </w:rPr>
      </w:pPr>
    </w:p>
    <w:p w:rsidR="00527EB0" w:rsidRDefault="00527EB0" w:rsidP="0006611E">
      <w:pPr>
        <w:ind w:firstLine="720"/>
        <w:rPr>
          <w:sz w:val="28"/>
        </w:rPr>
      </w:pPr>
    </w:p>
    <w:p w:rsidR="00527EB0" w:rsidRDefault="00527EB0" w:rsidP="0006611E">
      <w:pPr>
        <w:ind w:firstLine="720"/>
        <w:rPr>
          <w:sz w:val="28"/>
        </w:rPr>
      </w:pPr>
    </w:p>
    <w:p w:rsidR="00527EB0" w:rsidRDefault="00527EB0" w:rsidP="0006611E">
      <w:pPr>
        <w:ind w:firstLine="720"/>
        <w:rPr>
          <w:sz w:val="28"/>
        </w:rPr>
      </w:pPr>
    </w:p>
    <w:p w:rsidR="00527EB0" w:rsidRDefault="00527EB0" w:rsidP="0006611E">
      <w:pPr>
        <w:ind w:firstLine="720"/>
        <w:rPr>
          <w:sz w:val="28"/>
        </w:rPr>
      </w:pPr>
    </w:p>
    <w:sectPr w:rsidR="00527EB0" w:rsidSect="00342113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D8" w:rsidRDefault="00F02BD8">
      <w:r>
        <w:separator/>
      </w:r>
    </w:p>
  </w:endnote>
  <w:endnote w:type="continuationSeparator" w:id="0">
    <w:p w:rsidR="00F02BD8" w:rsidRDefault="00F02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D8" w:rsidRDefault="00F02BD8">
      <w:r>
        <w:separator/>
      </w:r>
    </w:p>
  </w:footnote>
  <w:footnote w:type="continuationSeparator" w:id="0">
    <w:p w:rsidR="00F02BD8" w:rsidRDefault="00F02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3C" w:rsidRDefault="00F76B3C" w:rsidP="0013316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6B3C" w:rsidRDefault="00F76B3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1646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6B3C" w:rsidRPr="00897750" w:rsidRDefault="00F76B3C" w:rsidP="00897750">
        <w:pPr>
          <w:pStyle w:val="a7"/>
          <w:jc w:val="center"/>
          <w:rPr>
            <w:sz w:val="28"/>
            <w:szCs w:val="28"/>
          </w:rPr>
        </w:pPr>
        <w:r w:rsidRPr="00897750">
          <w:rPr>
            <w:sz w:val="28"/>
            <w:szCs w:val="28"/>
          </w:rPr>
          <w:fldChar w:fldCharType="begin"/>
        </w:r>
        <w:r w:rsidRPr="00897750">
          <w:rPr>
            <w:sz w:val="28"/>
            <w:szCs w:val="28"/>
          </w:rPr>
          <w:instrText>PAGE   \* MERGEFORMAT</w:instrText>
        </w:r>
        <w:r w:rsidRPr="00897750">
          <w:rPr>
            <w:sz w:val="28"/>
            <w:szCs w:val="28"/>
          </w:rPr>
          <w:fldChar w:fldCharType="separate"/>
        </w:r>
        <w:r w:rsidR="002825F5">
          <w:rPr>
            <w:noProof/>
            <w:sz w:val="28"/>
            <w:szCs w:val="28"/>
          </w:rPr>
          <w:t>3</w:t>
        </w:r>
        <w:r w:rsidRPr="0089775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37353C93"/>
    <w:multiLevelType w:val="multilevel"/>
    <w:tmpl w:val="07C4504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709109F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</w:num>
  <w:num w:numId="5">
    <w:abstractNumId w:val="18"/>
  </w:num>
  <w:num w:numId="6">
    <w:abstractNumId w:val="11"/>
  </w:num>
  <w:num w:numId="7">
    <w:abstractNumId w:val="3"/>
  </w:num>
  <w:num w:numId="8">
    <w:abstractNumId w:val="10"/>
  </w:num>
  <w:num w:numId="9">
    <w:abstractNumId w:val="20"/>
  </w:num>
  <w:num w:numId="10">
    <w:abstractNumId w:val="14"/>
  </w:num>
  <w:num w:numId="11">
    <w:abstractNumId w:val="2"/>
  </w:num>
  <w:num w:numId="12">
    <w:abstractNumId w:val="6"/>
  </w:num>
  <w:num w:numId="13">
    <w:abstractNumId w:val="23"/>
  </w:num>
  <w:num w:numId="14">
    <w:abstractNumId w:val="22"/>
  </w:num>
  <w:num w:numId="15">
    <w:abstractNumId w:val="24"/>
  </w:num>
  <w:num w:numId="16">
    <w:abstractNumId w:val="1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12"/>
  </w:num>
  <w:num w:numId="22">
    <w:abstractNumId w:val="4"/>
  </w:num>
  <w:num w:numId="23">
    <w:abstractNumId w:val="0"/>
  </w:num>
  <w:num w:numId="24">
    <w:abstractNumId w:val="8"/>
  </w:num>
  <w:num w:numId="25">
    <w:abstractNumId w:val="5"/>
  </w:num>
  <w:num w:numId="26">
    <w:abstractNumId w:val="21"/>
  </w:num>
  <w:num w:numId="27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A"/>
    <w:rsid w:val="00002FD7"/>
    <w:rsid w:val="00012639"/>
    <w:rsid w:val="000162B7"/>
    <w:rsid w:val="00016CF4"/>
    <w:rsid w:val="00021367"/>
    <w:rsid w:val="000268BE"/>
    <w:rsid w:val="00027105"/>
    <w:rsid w:val="000277A5"/>
    <w:rsid w:val="00035FEB"/>
    <w:rsid w:val="000368FE"/>
    <w:rsid w:val="00037CF0"/>
    <w:rsid w:val="00040B36"/>
    <w:rsid w:val="00050D13"/>
    <w:rsid w:val="00050F5B"/>
    <w:rsid w:val="00050F75"/>
    <w:rsid w:val="00057402"/>
    <w:rsid w:val="00060191"/>
    <w:rsid w:val="000612FC"/>
    <w:rsid w:val="00064FB7"/>
    <w:rsid w:val="0006611E"/>
    <w:rsid w:val="00075ACD"/>
    <w:rsid w:val="00076ABA"/>
    <w:rsid w:val="000870EE"/>
    <w:rsid w:val="00087898"/>
    <w:rsid w:val="00090651"/>
    <w:rsid w:val="00096D74"/>
    <w:rsid w:val="00096FA3"/>
    <w:rsid w:val="000A0891"/>
    <w:rsid w:val="000A262B"/>
    <w:rsid w:val="000A2C9D"/>
    <w:rsid w:val="000A41B9"/>
    <w:rsid w:val="000A5287"/>
    <w:rsid w:val="000B3AE8"/>
    <w:rsid w:val="000B4288"/>
    <w:rsid w:val="000B4B1D"/>
    <w:rsid w:val="000B5BCE"/>
    <w:rsid w:val="000B7A7C"/>
    <w:rsid w:val="000B7F8C"/>
    <w:rsid w:val="000C1007"/>
    <w:rsid w:val="000D7226"/>
    <w:rsid w:val="000E1532"/>
    <w:rsid w:val="000E2468"/>
    <w:rsid w:val="000E3CDB"/>
    <w:rsid w:val="000E472E"/>
    <w:rsid w:val="000E47E9"/>
    <w:rsid w:val="000F020C"/>
    <w:rsid w:val="000F0B0C"/>
    <w:rsid w:val="000F1AC1"/>
    <w:rsid w:val="000F6D34"/>
    <w:rsid w:val="00103888"/>
    <w:rsid w:val="00104AD6"/>
    <w:rsid w:val="0010674E"/>
    <w:rsid w:val="00106BA8"/>
    <w:rsid w:val="00107027"/>
    <w:rsid w:val="001103EB"/>
    <w:rsid w:val="0012052C"/>
    <w:rsid w:val="001235F0"/>
    <w:rsid w:val="00132070"/>
    <w:rsid w:val="00132952"/>
    <w:rsid w:val="00133168"/>
    <w:rsid w:val="00133BE6"/>
    <w:rsid w:val="001445CB"/>
    <w:rsid w:val="001448DD"/>
    <w:rsid w:val="00146DED"/>
    <w:rsid w:val="00146F23"/>
    <w:rsid w:val="00150F4A"/>
    <w:rsid w:val="00152CF0"/>
    <w:rsid w:val="00155780"/>
    <w:rsid w:val="00162D6B"/>
    <w:rsid w:val="00163DAF"/>
    <w:rsid w:val="00164359"/>
    <w:rsid w:val="001672CF"/>
    <w:rsid w:val="0017023D"/>
    <w:rsid w:val="00171DF7"/>
    <w:rsid w:val="0017353C"/>
    <w:rsid w:val="001753BC"/>
    <w:rsid w:val="00176E74"/>
    <w:rsid w:val="00177D93"/>
    <w:rsid w:val="00180C63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C0AC4"/>
    <w:rsid w:val="001C11DC"/>
    <w:rsid w:val="001C474B"/>
    <w:rsid w:val="001C4F28"/>
    <w:rsid w:val="001C5089"/>
    <w:rsid w:val="001D1BC1"/>
    <w:rsid w:val="001D3C32"/>
    <w:rsid w:val="001D5F47"/>
    <w:rsid w:val="001E1186"/>
    <w:rsid w:val="001E217E"/>
    <w:rsid w:val="001E4713"/>
    <w:rsid w:val="001E6010"/>
    <w:rsid w:val="001F04E1"/>
    <w:rsid w:val="001F52FA"/>
    <w:rsid w:val="001F65EA"/>
    <w:rsid w:val="00202D1F"/>
    <w:rsid w:val="00207E09"/>
    <w:rsid w:val="002126BC"/>
    <w:rsid w:val="002131B5"/>
    <w:rsid w:val="00214275"/>
    <w:rsid w:val="0021552A"/>
    <w:rsid w:val="00215AC9"/>
    <w:rsid w:val="00215EE8"/>
    <w:rsid w:val="00217ED1"/>
    <w:rsid w:val="002247DB"/>
    <w:rsid w:val="00233644"/>
    <w:rsid w:val="002371CE"/>
    <w:rsid w:val="00241A29"/>
    <w:rsid w:val="00241B0A"/>
    <w:rsid w:val="00254708"/>
    <w:rsid w:val="00254889"/>
    <w:rsid w:val="00256E2D"/>
    <w:rsid w:val="00260D65"/>
    <w:rsid w:val="002614CD"/>
    <w:rsid w:val="002633D0"/>
    <w:rsid w:val="00264DC5"/>
    <w:rsid w:val="00265D29"/>
    <w:rsid w:val="002825F5"/>
    <w:rsid w:val="00284232"/>
    <w:rsid w:val="002874FD"/>
    <w:rsid w:val="00294082"/>
    <w:rsid w:val="00294F14"/>
    <w:rsid w:val="002975D6"/>
    <w:rsid w:val="002A06D2"/>
    <w:rsid w:val="002A08B1"/>
    <w:rsid w:val="002A2A78"/>
    <w:rsid w:val="002B2898"/>
    <w:rsid w:val="002B43AA"/>
    <w:rsid w:val="002C0786"/>
    <w:rsid w:val="002C2191"/>
    <w:rsid w:val="002C74F1"/>
    <w:rsid w:val="002D02C4"/>
    <w:rsid w:val="002D39A7"/>
    <w:rsid w:val="002D4161"/>
    <w:rsid w:val="002D48A6"/>
    <w:rsid w:val="002D4E7D"/>
    <w:rsid w:val="002E1DE4"/>
    <w:rsid w:val="002E3F89"/>
    <w:rsid w:val="002E6233"/>
    <w:rsid w:val="002E7B2F"/>
    <w:rsid w:val="002F01A7"/>
    <w:rsid w:val="002F1449"/>
    <w:rsid w:val="002F23FC"/>
    <w:rsid w:val="00304FFC"/>
    <w:rsid w:val="00306BA2"/>
    <w:rsid w:val="003079E9"/>
    <w:rsid w:val="0031488C"/>
    <w:rsid w:val="00314E82"/>
    <w:rsid w:val="00315C74"/>
    <w:rsid w:val="00321A23"/>
    <w:rsid w:val="003273BE"/>
    <w:rsid w:val="0032758F"/>
    <w:rsid w:val="00335B4D"/>
    <w:rsid w:val="00337D59"/>
    <w:rsid w:val="00337D5D"/>
    <w:rsid w:val="0034201C"/>
    <w:rsid w:val="00342113"/>
    <w:rsid w:val="00343169"/>
    <w:rsid w:val="00344A0D"/>
    <w:rsid w:val="00355971"/>
    <w:rsid w:val="00356E73"/>
    <w:rsid w:val="003614D1"/>
    <w:rsid w:val="003637DC"/>
    <w:rsid w:val="003662E7"/>
    <w:rsid w:val="00367E2B"/>
    <w:rsid w:val="00370134"/>
    <w:rsid w:val="0037312F"/>
    <w:rsid w:val="00382E1F"/>
    <w:rsid w:val="00383357"/>
    <w:rsid w:val="003836B1"/>
    <w:rsid w:val="00383A7E"/>
    <w:rsid w:val="003841E2"/>
    <w:rsid w:val="00396F42"/>
    <w:rsid w:val="003A1985"/>
    <w:rsid w:val="003A19FF"/>
    <w:rsid w:val="003B5C50"/>
    <w:rsid w:val="003B7163"/>
    <w:rsid w:val="003B7933"/>
    <w:rsid w:val="003C46B5"/>
    <w:rsid w:val="003D6F27"/>
    <w:rsid w:val="003E1048"/>
    <w:rsid w:val="003E10B3"/>
    <w:rsid w:val="003E773A"/>
    <w:rsid w:val="003F46F3"/>
    <w:rsid w:val="003F7C3A"/>
    <w:rsid w:val="0040115F"/>
    <w:rsid w:val="0040140A"/>
    <w:rsid w:val="0040209C"/>
    <w:rsid w:val="0040674B"/>
    <w:rsid w:val="0041092C"/>
    <w:rsid w:val="00412091"/>
    <w:rsid w:val="00413391"/>
    <w:rsid w:val="0041703F"/>
    <w:rsid w:val="004178AF"/>
    <w:rsid w:val="00417E2E"/>
    <w:rsid w:val="00420002"/>
    <w:rsid w:val="00423A67"/>
    <w:rsid w:val="00431BE6"/>
    <w:rsid w:val="00433D66"/>
    <w:rsid w:val="00434363"/>
    <w:rsid w:val="00435B0A"/>
    <w:rsid w:val="00435FF3"/>
    <w:rsid w:val="004361B4"/>
    <w:rsid w:val="004371C5"/>
    <w:rsid w:val="00437684"/>
    <w:rsid w:val="0044314B"/>
    <w:rsid w:val="00450297"/>
    <w:rsid w:val="00451515"/>
    <w:rsid w:val="00451F34"/>
    <w:rsid w:val="00452771"/>
    <w:rsid w:val="004528C4"/>
    <w:rsid w:val="00455BFF"/>
    <w:rsid w:val="004605FA"/>
    <w:rsid w:val="004636AA"/>
    <w:rsid w:val="004671EE"/>
    <w:rsid w:val="0047134B"/>
    <w:rsid w:val="00472A2D"/>
    <w:rsid w:val="0047662E"/>
    <w:rsid w:val="00477E30"/>
    <w:rsid w:val="00480A73"/>
    <w:rsid w:val="00481450"/>
    <w:rsid w:val="004829C3"/>
    <w:rsid w:val="00484F79"/>
    <w:rsid w:val="00485213"/>
    <w:rsid w:val="00486D47"/>
    <w:rsid w:val="00492F76"/>
    <w:rsid w:val="00493E19"/>
    <w:rsid w:val="00494402"/>
    <w:rsid w:val="004957C1"/>
    <w:rsid w:val="0049619D"/>
    <w:rsid w:val="004A15D9"/>
    <w:rsid w:val="004A41A4"/>
    <w:rsid w:val="004A7649"/>
    <w:rsid w:val="004B1408"/>
    <w:rsid w:val="004B2714"/>
    <w:rsid w:val="004B2C6C"/>
    <w:rsid w:val="004B450C"/>
    <w:rsid w:val="004B4B8C"/>
    <w:rsid w:val="004B5901"/>
    <w:rsid w:val="004C0728"/>
    <w:rsid w:val="004C15D3"/>
    <w:rsid w:val="004C31E2"/>
    <w:rsid w:val="004C5D52"/>
    <w:rsid w:val="004C7166"/>
    <w:rsid w:val="004D0222"/>
    <w:rsid w:val="004D3143"/>
    <w:rsid w:val="004D6B21"/>
    <w:rsid w:val="004D6D6B"/>
    <w:rsid w:val="004E0FBD"/>
    <w:rsid w:val="004E1CF6"/>
    <w:rsid w:val="004E3AC2"/>
    <w:rsid w:val="004E62E7"/>
    <w:rsid w:val="004F2108"/>
    <w:rsid w:val="004F61A1"/>
    <w:rsid w:val="004F7305"/>
    <w:rsid w:val="00501CCB"/>
    <w:rsid w:val="005031F2"/>
    <w:rsid w:val="00503B61"/>
    <w:rsid w:val="00507F55"/>
    <w:rsid w:val="00511196"/>
    <w:rsid w:val="00514B16"/>
    <w:rsid w:val="00514E28"/>
    <w:rsid w:val="005220FA"/>
    <w:rsid w:val="00527EB0"/>
    <w:rsid w:val="005318C6"/>
    <w:rsid w:val="00531C7C"/>
    <w:rsid w:val="005401D7"/>
    <w:rsid w:val="00542111"/>
    <w:rsid w:val="005451F6"/>
    <w:rsid w:val="00545B2F"/>
    <w:rsid w:val="0055029B"/>
    <w:rsid w:val="00550423"/>
    <w:rsid w:val="005513F2"/>
    <w:rsid w:val="00556A34"/>
    <w:rsid w:val="00560D27"/>
    <w:rsid w:val="00562D42"/>
    <w:rsid w:val="00564936"/>
    <w:rsid w:val="0056759D"/>
    <w:rsid w:val="00571B78"/>
    <w:rsid w:val="00571F65"/>
    <w:rsid w:val="00573A33"/>
    <w:rsid w:val="00576AB2"/>
    <w:rsid w:val="005806D1"/>
    <w:rsid w:val="0058132E"/>
    <w:rsid w:val="005900A3"/>
    <w:rsid w:val="0059511B"/>
    <w:rsid w:val="0059545A"/>
    <w:rsid w:val="005A2707"/>
    <w:rsid w:val="005A3ECD"/>
    <w:rsid w:val="005A7842"/>
    <w:rsid w:val="005B0D81"/>
    <w:rsid w:val="005B2905"/>
    <w:rsid w:val="005B64CF"/>
    <w:rsid w:val="005B6FBE"/>
    <w:rsid w:val="005C1EF9"/>
    <w:rsid w:val="005C3573"/>
    <w:rsid w:val="005C5664"/>
    <w:rsid w:val="005D2DEF"/>
    <w:rsid w:val="005D519D"/>
    <w:rsid w:val="005D5948"/>
    <w:rsid w:val="005D5DE6"/>
    <w:rsid w:val="005D7A7B"/>
    <w:rsid w:val="005E15D9"/>
    <w:rsid w:val="005E5E3D"/>
    <w:rsid w:val="005E6AFD"/>
    <w:rsid w:val="005F0342"/>
    <w:rsid w:val="005F0C54"/>
    <w:rsid w:val="005F1509"/>
    <w:rsid w:val="005F4473"/>
    <w:rsid w:val="0060340A"/>
    <w:rsid w:val="00605645"/>
    <w:rsid w:val="00610059"/>
    <w:rsid w:val="0061143F"/>
    <w:rsid w:val="00612334"/>
    <w:rsid w:val="006164E0"/>
    <w:rsid w:val="00617118"/>
    <w:rsid w:val="0062099C"/>
    <w:rsid w:val="00624E3F"/>
    <w:rsid w:val="00630F57"/>
    <w:rsid w:val="006335E6"/>
    <w:rsid w:val="00636527"/>
    <w:rsid w:val="00636B18"/>
    <w:rsid w:val="00637B5C"/>
    <w:rsid w:val="006400CF"/>
    <w:rsid w:val="006424EA"/>
    <w:rsid w:val="00646B42"/>
    <w:rsid w:val="00651EA0"/>
    <w:rsid w:val="00654DEC"/>
    <w:rsid w:val="0066184D"/>
    <w:rsid w:val="00661B70"/>
    <w:rsid w:val="00661F14"/>
    <w:rsid w:val="00662587"/>
    <w:rsid w:val="006634FA"/>
    <w:rsid w:val="006665F3"/>
    <w:rsid w:val="00667DCD"/>
    <w:rsid w:val="00674120"/>
    <w:rsid w:val="006749E1"/>
    <w:rsid w:val="00674D87"/>
    <w:rsid w:val="0068117F"/>
    <w:rsid w:val="00684AAC"/>
    <w:rsid w:val="00685672"/>
    <w:rsid w:val="00686F72"/>
    <w:rsid w:val="0068726C"/>
    <w:rsid w:val="0069105B"/>
    <w:rsid w:val="0069409A"/>
    <w:rsid w:val="00696769"/>
    <w:rsid w:val="006A3068"/>
    <w:rsid w:val="006A3845"/>
    <w:rsid w:val="006A3AFA"/>
    <w:rsid w:val="006A7211"/>
    <w:rsid w:val="006B06C4"/>
    <w:rsid w:val="006B1CCB"/>
    <w:rsid w:val="006B472A"/>
    <w:rsid w:val="006B4CBB"/>
    <w:rsid w:val="006B604E"/>
    <w:rsid w:val="006C143A"/>
    <w:rsid w:val="006C1DC2"/>
    <w:rsid w:val="006C20F4"/>
    <w:rsid w:val="006C2AA7"/>
    <w:rsid w:val="006C35BD"/>
    <w:rsid w:val="006C599F"/>
    <w:rsid w:val="006C6119"/>
    <w:rsid w:val="006C660F"/>
    <w:rsid w:val="006C703A"/>
    <w:rsid w:val="006C7F66"/>
    <w:rsid w:val="006D1AF9"/>
    <w:rsid w:val="006D2C97"/>
    <w:rsid w:val="006D2EA2"/>
    <w:rsid w:val="006D37CA"/>
    <w:rsid w:val="006D4ECF"/>
    <w:rsid w:val="006D67C5"/>
    <w:rsid w:val="006E5D8D"/>
    <w:rsid w:val="006F3A21"/>
    <w:rsid w:val="006F5F7B"/>
    <w:rsid w:val="006F7A83"/>
    <w:rsid w:val="00702EF0"/>
    <w:rsid w:val="0070582C"/>
    <w:rsid w:val="00706C8A"/>
    <w:rsid w:val="00711272"/>
    <w:rsid w:val="00727C77"/>
    <w:rsid w:val="0073105A"/>
    <w:rsid w:val="007313DF"/>
    <w:rsid w:val="00732D5F"/>
    <w:rsid w:val="007367EB"/>
    <w:rsid w:val="00740153"/>
    <w:rsid w:val="00741419"/>
    <w:rsid w:val="00744435"/>
    <w:rsid w:val="00747E09"/>
    <w:rsid w:val="00747E77"/>
    <w:rsid w:val="0075189E"/>
    <w:rsid w:val="007534DF"/>
    <w:rsid w:val="007555EC"/>
    <w:rsid w:val="00756FBB"/>
    <w:rsid w:val="00761AA4"/>
    <w:rsid w:val="00767B23"/>
    <w:rsid w:val="007709C5"/>
    <w:rsid w:val="0077115D"/>
    <w:rsid w:val="00772171"/>
    <w:rsid w:val="007746C2"/>
    <w:rsid w:val="00775F7C"/>
    <w:rsid w:val="00780C0B"/>
    <w:rsid w:val="0078315F"/>
    <w:rsid w:val="007838F7"/>
    <w:rsid w:val="00790693"/>
    <w:rsid w:val="00792279"/>
    <w:rsid w:val="007A0487"/>
    <w:rsid w:val="007A68E8"/>
    <w:rsid w:val="007A6D1F"/>
    <w:rsid w:val="007B13D7"/>
    <w:rsid w:val="007B2A68"/>
    <w:rsid w:val="007C39E0"/>
    <w:rsid w:val="007C5B59"/>
    <w:rsid w:val="007C747A"/>
    <w:rsid w:val="007D0F35"/>
    <w:rsid w:val="007D0FB2"/>
    <w:rsid w:val="007D39ED"/>
    <w:rsid w:val="007D3C95"/>
    <w:rsid w:val="007D6631"/>
    <w:rsid w:val="007E0367"/>
    <w:rsid w:val="007E4DD1"/>
    <w:rsid w:val="007E4FBF"/>
    <w:rsid w:val="007F1C76"/>
    <w:rsid w:val="007F478C"/>
    <w:rsid w:val="007F7E1B"/>
    <w:rsid w:val="008016F6"/>
    <w:rsid w:val="00805F86"/>
    <w:rsid w:val="00815F49"/>
    <w:rsid w:val="00816BFF"/>
    <w:rsid w:val="00832AAA"/>
    <w:rsid w:val="00840CC5"/>
    <w:rsid w:val="00841200"/>
    <w:rsid w:val="008505CE"/>
    <w:rsid w:val="00850D04"/>
    <w:rsid w:val="008515B0"/>
    <w:rsid w:val="0085419D"/>
    <w:rsid w:val="008549B6"/>
    <w:rsid w:val="0085524D"/>
    <w:rsid w:val="00855BB0"/>
    <w:rsid w:val="00862ECC"/>
    <w:rsid w:val="00863348"/>
    <w:rsid w:val="00864483"/>
    <w:rsid w:val="0086740C"/>
    <w:rsid w:val="0086747D"/>
    <w:rsid w:val="00871F90"/>
    <w:rsid w:val="00872D7C"/>
    <w:rsid w:val="00873A1B"/>
    <w:rsid w:val="00874653"/>
    <w:rsid w:val="00880C9C"/>
    <w:rsid w:val="00881FD7"/>
    <w:rsid w:val="00882BFE"/>
    <w:rsid w:val="0089708A"/>
    <w:rsid w:val="00897750"/>
    <w:rsid w:val="008A3CF9"/>
    <w:rsid w:val="008A575C"/>
    <w:rsid w:val="008A6059"/>
    <w:rsid w:val="008A6F3F"/>
    <w:rsid w:val="008B6441"/>
    <w:rsid w:val="008C4993"/>
    <w:rsid w:val="008D21C6"/>
    <w:rsid w:val="008D3002"/>
    <w:rsid w:val="008D5EB4"/>
    <w:rsid w:val="008E0702"/>
    <w:rsid w:val="008E136E"/>
    <w:rsid w:val="008E196F"/>
    <w:rsid w:val="008E2E2A"/>
    <w:rsid w:val="008E4CD8"/>
    <w:rsid w:val="008E66D4"/>
    <w:rsid w:val="008F1649"/>
    <w:rsid w:val="008F5DEE"/>
    <w:rsid w:val="0090345B"/>
    <w:rsid w:val="009158A6"/>
    <w:rsid w:val="00916551"/>
    <w:rsid w:val="00916731"/>
    <w:rsid w:val="00917EAA"/>
    <w:rsid w:val="00923B99"/>
    <w:rsid w:val="00932F03"/>
    <w:rsid w:val="009349EC"/>
    <w:rsid w:val="00952B76"/>
    <w:rsid w:val="009543CA"/>
    <w:rsid w:val="009568BC"/>
    <w:rsid w:val="00956DF7"/>
    <w:rsid w:val="00960460"/>
    <w:rsid w:val="009625D7"/>
    <w:rsid w:val="00963BE0"/>
    <w:rsid w:val="00964163"/>
    <w:rsid w:val="00964A22"/>
    <w:rsid w:val="00965A01"/>
    <w:rsid w:val="00966171"/>
    <w:rsid w:val="00967456"/>
    <w:rsid w:val="00970E58"/>
    <w:rsid w:val="00971D0F"/>
    <w:rsid w:val="00972829"/>
    <w:rsid w:val="009732F1"/>
    <w:rsid w:val="00977EAE"/>
    <w:rsid w:val="0098186F"/>
    <w:rsid w:val="00983587"/>
    <w:rsid w:val="00983A19"/>
    <w:rsid w:val="009862CE"/>
    <w:rsid w:val="00986D1F"/>
    <w:rsid w:val="00987F3D"/>
    <w:rsid w:val="00991456"/>
    <w:rsid w:val="00991504"/>
    <w:rsid w:val="009937CC"/>
    <w:rsid w:val="009A1059"/>
    <w:rsid w:val="009A1A5A"/>
    <w:rsid w:val="009A3B8B"/>
    <w:rsid w:val="009A4B54"/>
    <w:rsid w:val="009A5302"/>
    <w:rsid w:val="009B042F"/>
    <w:rsid w:val="009B2B70"/>
    <w:rsid w:val="009B3206"/>
    <w:rsid w:val="009B4FA5"/>
    <w:rsid w:val="009C245E"/>
    <w:rsid w:val="009C331E"/>
    <w:rsid w:val="009C67ED"/>
    <w:rsid w:val="009C6E33"/>
    <w:rsid w:val="009D7415"/>
    <w:rsid w:val="009E0ADD"/>
    <w:rsid w:val="009E2ACE"/>
    <w:rsid w:val="009E3863"/>
    <w:rsid w:val="009E5D4E"/>
    <w:rsid w:val="009E6C86"/>
    <w:rsid w:val="009E780C"/>
    <w:rsid w:val="009F080F"/>
    <w:rsid w:val="009F0853"/>
    <w:rsid w:val="00A05B77"/>
    <w:rsid w:val="00A07A05"/>
    <w:rsid w:val="00A1001A"/>
    <w:rsid w:val="00A10B7C"/>
    <w:rsid w:val="00A119FF"/>
    <w:rsid w:val="00A121BF"/>
    <w:rsid w:val="00A13519"/>
    <w:rsid w:val="00A13B58"/>
    <w:rsid w:val="00A14844"/>
    <w:rsid w:val="00A16AB6"/>
    <w:rsid w:val="00A229E8"/>
    <w:rsid w:val="00A25047"/>
    <w:rsid w:val="00A27670"/>
    <w:rsid w:val="00A3280A"/>
    <w:rsid w:val="00A336A5"/>
    <w:rsid w:val="00A35A48"/>
    <w:rsid w:val="00A3686E"/>
    <w:rsid w:val="00A44A0F"/>
    <w:rsid w:val="00A457E6"/>
    <w:rsid w:val="00A516AF"/>
    <w:rsid w:val="00A5252B"/>
    <w:rsid w:val="00A5360A"/>
    <w:rsid w:val="00A55E35"/>
    <w:rsid w:val="00A60158"/>
    <w:rsid w:val="00A63922"/>
    <w:rsid w:val="00A65F32"/>
    <w:rsid w:val="00A71092"/>
    <w:rsid w:val="00A81093"/>
    <w:rsid w:val="00A9621F"/>
    <w:rsid w:val="00AA570C"/>
    <w:rsid w:val="00AB3DAE"/>
    <w:rsid w:val="00AB43DB"/>
    <w:rsid w:val="00AB680D"/>
    <w:rsid w:val="00AB7A08"/>
    <w:rsid w:val="00AC5137"/>
    <w:rsid w:val="00AC5231"/>
    <w:rsid w:val="00AD30A0"/>
    <w:rsid w:val="00AD34F3"/>
    <w:rsid w:val="00AD4E72"/>
    <w:rsid w:val="00AD5A70"/>
    <w:rsid w:val="00AD6439"/>
    <w:rsid w:val="00AD671E"/>
    <w:rsid w:val="00AE0527"/>
    <w:rsid w:val="00AE1FB6"/>
    <w:rsid w:val="00AE381C"/>
    <w:rsid w:val="00AE73A0"/>
    <w:rsid w:val="00AE7FC5"/>
    <w:rsid w:val="00AF62C7"/>
    <w:rsid w:val="00B01105"/>
    <w:rsid w:val="00B02C6C"/>
    <w:rsid w:val="00B06965"/>
    <w:rsid w:val="00B07081"/>
    <w:rsid w:val="00B122B9"/>
    <w:rsid w:val="00B136DC"/>
    <w:rsid w:val="00B136E8"/>
    <w:rsid w:val="00B1397B"/>
    <w:rsid w:val="00B16160"/>
    <w:rsid w:val="00B16C43"/>
    <w:rsid w:val="00B23DB1"/>
    <w:rsid w:val="00B2483A"/>
    <w:rsid w:val="00B268BF"/>
    <w:rsid w:val="00B27193"/>
    <w:rsid w:val="00B30A96"/>
    <w:rsid w:val="00B33A33"/>
    <w:rsid w:val="00B3434C"/>
    <w:rsid w:val="00B36D6C"/>
    <w:rsid w:val="00B36F71"/>
    <w:rsid w:val="00B37251"/>
    <w:rsid w:val="00B412C2"/>
    <w:rsid w:val="00B4431C"/>
    <w:rsid w:val="00B450F1"/>
    <w:rsid w:val="00B50FDC"/>
    <w:rsid w:val="00B60054"/>
    <w:rsid w:val="00B60C6E"/>
    <w:rsid w:val="00B6450F"/>
    <w:rsid w:val="00B65229"/>
    <w:rsid w:val="00B660CC"/>
    <w:rsid w:val="00B708E3"/>
    <w:rsid w:val="00B73E1F"/>
    <w:rsid w:val="00B74B18"/>
    <w:rsid w:val="00B756E8"/>
    <w:rsid w:val="00B75DEF"/>
    <w:rsid w:val="00B77822"/>
    <w:rsid w:val="00B8077A"/>
    <w:rsid w:val="00B81B17"/>
    <w:rsid w:val="00B8363E"/>
    <w:rsid w:val="00B83A26"/>
    <w:rsid w:val="00B92189"/>
    <w:rsid w:val="00B97720"/>
    <w:rsid w:val="00B97796"/>
    <w:rsid w:val="00BB00AC"/>
    <w:rsid w:val="00BB2ED5"/>
    <w:rsid w:val="00BB3378"/>
    <w:rsid w:val="00BB3A4C"/>
    <w:rsid w:val="00BB3D93"/>
    <w:rsid w:val="00BB58E6"/>
    <w:rsid w:val="00BC05C7"/>
    <w:rsid w:val="00BC690E"/>
    <w:rsid w:val="00BD1F80"/>
    <w:rsid w:val="00BD2813"/>
    <w:rsid w:val="00BD4F09"/>
    <w:rsid w:val="00BD5DF2"/>
    <w:rsid w:val="00BD7A80"/>
    <w:rsid w:val="00BE0CF5"/>
    <w:rsid w:val="00BF0512"/>
    <w:rsid w:val="00BF2EA7"/>
    <w:rsid w:val="00BF489C"/>
    <w:rsid w:val="00BF5C5D"/>
    <w:rsid w:val="00BF6897"/>
    <w:rsid w:val="00C01D36"/>
    <w:rsid w:val="00C03975"/>
    <w:rsid w:val="00C05AF2"/>
    <w:rsid w:val="00C07886"/>
    <w:rsid w:val="00C10043"/>
    <w:rsid w:val="00C13EB4"/>
    <w:rsid w:val="00C16509"/>
    <w:rsid w:val="00C20DE8"/>
    <w:rsid w:val="00C223A4"/>
    <w:rsid w:val="00C22BD9"/>
    <w:rsid w:val="00C250E2"/>
    <w:rsid w:val="00C2579E"/>
    <w:rsid w:val="00C25C76"/>
    <w:rsid w:val="00C33390"/>
    <w:rsid w:val="00C33506"/>
    <w:rsid w:val="00C36C4B"/>
    <w:rsid w:val="00C3727E"/>
    <w:rsid w:val="00C378A4"/>
    <w:rsid w:val="00C426E6"/>
    <w:rsid w:val="00C432B2"/>
    <w:rsid w:val="00C433F3"/>
    <w:rsid w:val="00C43484"/>
    <w:rsid w:val="00C4382E"/>
    <w:rsid w:val="00C44504"/>
    <w:rsid w:val="00C44D33"/>
    <w:rsid w:val="00C46029"/>
    <w:rsid w:val="00C46630"/>
    <w:rsid w:val="00C4726B"/>
    <w:rsid w:val="00C47935"/>
    <w:rsid w:val="00C50B83"/>
    <w:rsid w:val="00C538EE"/>
    <w:rsid w:val="00C5475C"/>
    <w:rsid w:val="00C5483A"/>
    <w:rsid w:val="00C60427"/>
    <w:rsid w:val="00C61AD9"/>
    <w:rsid w:val="00C630B6"/>
    <w:rsid w:val="00C6483F"/>
    <w:rsid w:val="00C74929"/>
    <w:rsid w:val="00C774EC"/>
    <w:rsid w:val="00C77CEE"/>
    <w:rsid w:val="00C81F7B"/>
    <w:rsid w:val="00C82E87"/>
    <w:rsid w:val="00C85810"/>
    <w:rsid w:val="00C91F9B"/>
    <w:rsid w:val="00C93DD6"/>
    <w:rsid w:val="00CA18A1"/>
    <w:rsid w:val="00CB27C4"/>
    <w:rsid w:val="00CB2E5D"/>
    <w:rsid w:val="00CB32C8"/>
    <w:rsid w:val="00CC0355"/>
    <w:rsid w:val="00CC0D31"/>
    <w:rsid w:val="00CC1257"/>
    <w:rsid w:val="00CC16FB"/>
    <w:rsid w:val="00CC5C89"/>
    <w:rsid w:val="00CD0EF5"/>
    <w:rsid w:val="00CD3030"/>
    <w:rsid w:val="00CD3CD4"/>
    <w:rsid w:val="00CD5EA4"/>
    <w:rsid w:val="00CD63AB"/>
    <w:rsid w:val="00CD7AC4"/>
    <w:rsid w:val="00CE0563"/>
    <w:rsid w:val="00CE5751"/>
    <w:rsid w:val="00CE69CF"/>
    <w:rsid w:val="00CF4709"/>
    <w:rsid w:val="00D00F2A"/>
    <w:rsid w:val="00D02B70"/>
    <w:rsid w:val="00D040C8"/>
    <w:rsid w:val="00D04DAF"/>
    <w:rsid w:val="00D051C0"/>
    <w:rsid w:val="00D0665C"/>
    <w:rsid w:val="00D069DB"/>
    <w:rsid w:val="00D1009A"/>
    <w:rsid w:val="00D121C8"/>
    <w:rsid w:val="00D12409"/>
    <w:rsid w:val="00D16743"/>
    <w:rsid w:val="00D16F12"/>
    <w:rsid w:val="00D20692"/>
    <w:rsid w:val="00D254FE"/>
    <w:rsid w:val="00D33994"/>
    <w:rsid w:val="00D36C3B"/>
    <w:rsid w:val="00D378B8"/>
    <w:rsid w:val="00D40D8E"/>
    <w:rsid w:val="00D422F3"/>
    <w:rsid w:val="00D42E4A"/>
    <w:rsid w:val="00D432A5"/>
    <w:rsid w:val="00D44647"/>
    <w:rsid w:val="00D456E3"/>
    <w:rsid w:val="00D46B77"/>
    <w:rsid w:val="00D64CD0"/>
    <w:rsid w:val="00D65C7A"/>
    <w:rsid w:val="00D65E6C"/>
    <w:rsid w:val="00D65F55"/>
    <w:rsid w:val="00D6683C"/>
    <w:rsid w:val="00D7012F"/>
    <w:rsid w:val="00D711B1"/>
    <w:rsid w:val="00D73A93"/>
    <w:rsid w:val="00D74ED3"/>
    <w:rsid w:val="00D821C9"/>
    <w:rsid w:val="00D8496F"/>
    <w:rsid w:val="00D95FE6"/>
    <w:rsid w:val="00DA43D1"/>
    <w:rsid w:val="00DA5C6F"/>
    <w:rsid w:val="00DA7394"/>
    <w:rsid w:val="00DA7B66"/>
    <w:rsid w:val="00DB364D"/>
    <w:rsid w:val="00DB384C"/>
    <w:rsid w:val="00DB3AC0"/>
    <w:rsid w:val="00DB4857"/>
    <w:rsid w:val="00DC3551"/>
    <w:rsid w:val="00DC7740"/>
    <w:rsid w:val="00DD1142"/>
    <w:rsid w:val="00DD3BB1"/>
    <w:rsid w:val="00DD5087"/>
    <w:rsid w:val="00DD6565"/>
    <w:rsid w:val="00DE080D"/>
    <w:rsid w:val="00DE0BCB"/>
    <w:rsid w:val="00DE1EAD"/>
    <w:rsid w:val="00DE329A"/>
    <w:rsid w:val="00DE4B87"/>
    <w:rsid w:val="00DE4EC2"/>
    <w:rsid w:val="00DF3462"/>
    <w:rsid w:val="00DF6FF5"/>
    <w:rsid w:val="00E00EBE"/>
    <w:rsid w:val="00E015A2"/>
    <w:rsid w:val="00E03CCF"/>
    <w:rsid w:val="00E12B6E"/>
    <w:rsid w:val="00E12DF2"/>
    <w:rsid w:val="00E20B88"/>
    <w:rsid w:val="00E21E63"/>
    <w:rsid w:val="00E257F4"/>
    <w:rsid w:val="00E27ED8"/>
    <w:rsid w:val="00E306C2"/>
    <w:rsid w:val="00E33B56"/>
    <w:rsid w:val="00E345A5"/>
    <w:rsid w:val="00E371DD"/>
    <w:rsid w:val="00E41C62"/>
    <w:rsid w:val="00E45A3B"/>
    <w:rsid w:val="00E45C28"/>
    <w:rsid w:val="00E466BC"/>
    <w:rsid w:val="00E50761"/>
    <w:rsid w:val="00E51BCB"/>
    <w:rsid w:val="00E60946"/>
    <w:rsid w:val="00E61601"/>
    <w:rsid w:val="00E62EFB"/>
    <w:rsid w:val="00E640A8"/>
    <w:rsid w:val="00E71698"/>
    <w:rsid w:val="00E73958"/>
    <w:rsid w:val="00E77868"/>
    <w:rsid w:val="00E80892"/>
    <w:rsid w:val="00E812DA"/>
    <w:rsid w:val="00E82044"/>
    <w:rsid w:val="00E84137"/>
    <w:rsid w:val="00E92351"/>
    <w:rsid w:val="00E95428"/>
    <w:rsid w:val="00E96361"/>
    <w:rsid w:val="00E965F5"/>
    <w:rsid w:val="00EA1F7B"/>
    <w:rsid w:val="00EA6F71"/>
    <w:rsid w:val="00EB0017"/>
    <w:rsid w:val="00EB10F2"/>
    <w:rsid w:val="00EB1708"/>
    <w:rsid w:val="00EB1CD5"/>
    <w:rsid w:val="00EB202E"/>
    <w:rsid w:val="00EB2AF9"/>
    <w:rsid w:val="00EB4321"/>
    <w:rsid w:val="00EB6E69"/>
    <w:rsid w:val="00EB7605"/>
    <w:rsid w:val="00EC6D34"/>
    <w:rsid w:val="00ED04F8"/>
    <w:rsid w:val="00ED0AFC"/>
    <w:rsid w:val="00ED38BB"/>
    <w:rsid w:val="00ED5414"/>
    <w:rsid w:val="00EE26C7"/>
    <w:rsid w:val="00EE48A4"/>
    <w:rsid w:val="00EF14F9"/>
    <w:rsid w:val="00EF2279"/>
    <w:rsid w:val="00EF4B8A"/>
    <w:rsid w:val="00EF7C44"/>
    <w:rsid w:val="00F02BD8"/>
    <w:rsid w:val="00F07268"/>
    <w:rsid w:val="00F1315A"/>
    <w:rsid w:val="00F16146"/>
    <w:rsid w:val="00F168D1"/>
    <w:rsid w:val="00F16F67"/>
    <w:rsid w:val="00F212C8"/>
    <w:rsid w:val="00F2383E"/>
    <w:rsid w:val="00F248BA"/>
    <w:rsid w:val="00F25302"/>
    <w:rsid w:val="00F25C54"/>
    <w:rsid w:val="00F321F1"/>
    <w:rsid w:val="00F32A7A"/>
    <w:rsid w:val="00F3608F"/>
    <w:rsid w:val="00F449CF"/>
    <w:rsid w:val="00F512CE"/>
    <w:rsid w:val="00F51D73"/>
    <w:rsid w:val="00F60AD8"/>
    <w:rsid w:val="00F62E23"/>
    <w:rsid w:val="00F643CA"/>
    <w:rsid w:val="00F651D8"/>
    <w:rsid w:val="00F703AA"/>
    <w:rsid w:val="00F75F7B"/>
    <w:rsid w:val="00F76B3C"/>
    <w:rsid w:val="00F8011C"/>
    <w:rsid w:val="00F81302"/>
    <w:rsid w:val="00F82435"/>
    <w:rsid w:val="00F82520"/>
    <w:rsid w:val="00F83620"/>
    <w:rsid w:val="00F8418F"/>
    <w:rsid w:val="00F84A15"/>
    <w:rsid w:val="00F84CB3"/>
    <w:rsid w:val="00F85C9C"/>
    <w:rsid w:val="00F86C72"/>
    <w:rsid w:val="00F9485F"/>
    <w:rsid w:val="00FA00E4"/>
    <w:rsid w:val="00FA58E1"/>
    <w:rsid w:val="00FA7F86"/>
    <w:rsid w:val="00FB0CDA"/>
    <w:rsid w:val="00FB3191"/>
    <w:rsid w:val="00FC013F"/>
    <w:rsid w:val="00FC15EE"/>
    <w:rsid w:val="00FC6BEE"/>
    <w:rsid w:val="00FD1A18"/>
    <w:rsid w:val="00FD29DE"/>
    <w:rsid w:val="00FD3EEC"/>
    <w:rsid w:val="00FD6C72"/>
    <w:rsid w:val="00FD6DD0"/>
    <w:rsid w:val="00FD7B31"/>
    <w:rsid w:val="00FE738F"/>
    <w:rsid w:val="00FE7AAA"/>
    <w:rsid w:val="00FF0B5E"/>
    <w:rsid w:val="00FF3B33"/>
    <w:rsid w:val="00FF4028"/>
    <w:rsid w:val="00FF4383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50ABB2-3E9E-453A-9333-63150672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link w:val="a6"/>
    <w:rsid w:val="005E5E3D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C4726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4726B"/>
  </w:style>
  <w:style w:type="table" w:styleId="aa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c">
    <w:name w:val="footer"/>
    <w:basedOn w:val="a"/>
    <w:link w:val="ad"/>
    <w:rsid w:val="006C143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C143A"/>
  </w:style>
  <w:style w:type="character" w:customStyle="1" w:styleId="a8">
    <w:name w:val="Верхний колонтитул Знак"/>
    <w:basedOn w:val="a0"/>
    <w:link w:val="a7"/>
    <w:uiPriority w:val="99"/>
    <w:rsid w:val="006C143A"/>
  </w:style>
  <w:style w:type="paragraph" w:styleId="ae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E466BC"/>
  </w:style>
  <w:style w:type="paragraph" w:customStyle="1" w:styleId="af">
    <w:name w:val="Статья"/>
    <w:basedOn w:val="a"/>
    <w:rsid w:val="00E466BC"/>
    <w:pPr>
      <w:spacing w:before="400" w:line="360" w:lineRule="auto"/>
      <w:ind w:left="708"/>
    </w:pPr>
    <w:rPr>
      <w:b/>
      <w:sz w:val="28"/>
      <w:szCs w:val="24"/>
    </w:rPr>
  </w:style>
  <w:style w:type="paragraph" w:customStyle="1" w:styleId="af0">
    <w:name w:val="Всегда"/>
    <w:basedOn w:val="a"/>
    <w:autoRedefine/>
    <w:qFormat/>
    <w:rsid w:val="00A13B58"/>
    <w:pPr>
      <w:tabs>
        <w:tab w:val="left" w:pos="1701"/>
      </w:tabs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5B64CF"/>
    <w:rPr>
      <w:b/>
      <w:sz w:val="40"/>
    </w:rPr>
  </w:style>
  <w:style w:type="character" w:styleId="af1">
    <w:name w:val="Hyperlink"/>
    <w:basedOn w:val="a0"/>
    <w:rsid w:val="008A6F3F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4D022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v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75C7-094D-4B3D-BF37-D931FB49F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4513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Синева Марина Александровна</dc:creator>
  <cp:lastModifiedBy>Нестеренко Юлия Артемовна</cp:lastModifiedBy>
  <cp:revision>14</cp:revision>
  <cp:lastPrinted>2018-11-02T06:41:00Z</cp:lastPrinted>
  <dcterms:created xsi:type="dcterms:W3CDTF">2018-10-04T09:10:00Z</dcterms:created>
  <dcterms:modified xsi:type="dcterms:W3CDTF">2018-11-02T06:48:00Z</dcterms:modified>
</cp:coreProperties>
</file>